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CF6516" w14:textId="77777777" w:rsidR="00F53A84" w:rsidRDefault="00E90099">
      <w:pPr>
        <w:pStyle w:val="Normaali1"/>
      </w:pPr>
      <w:r>
        <w:rPr>
          <w:b/>
          <w:sz w:val="28"/>
          <w:szCs w:val="28"/>
        </w:rPr>
        <w:t xml:space="preserve">LUKUVUOSISUUNNITELMA </w:t>
      </w:r>
    </w:p>
    <w:tbl>
      <w:tblPr>
        <w:tblStyle w:val="a"/>
        <w:tblW w:w="146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5"/>
        <w:gridCol w:w="7845"/>
      </w:tblGrid>
      <w:tr w:rsidR="00F53A84" w14:paraId="79EA5537" w14:textId="77777777">
        <w:trPr>
          <w:trHeight w:val="280"/>
        </w:trPr>
        <w:tc>
          <w:tcPr>
            <w:tcW w:w="6795" w:type="dxa"/>
            <w:vMerge w:val="restart"/>
          </w:tcPr>
          <w:p w14:paraId="0165E6A5" w14:textId="77777777" w:rsidR="00F53A84" w:rsidRDefault="00E90099">
            <w:pPr>
              <w:pStyle w:val="Normaali1"/>
            </w:pPr>
            <w:r>
              <w:rPr>
                <w:b/>
                <w:sz w:val="28"/>
                <w:szCs w:val="28"/>
              </w:rPr>
              <w:t>KOULU</w:t>
            </w:r>
          </w:p>
          <w:p w14:paraId="3D4DFFEA" w14:textId="77777777" w:rsidR="00F53A84" w:rsidRDefault="00892304" w:rsidP="002B43EE">
            <w:pPr>
              <w:pStyle w:val="Normaali1"/>
            </w:pPr>
            <w:r>
              <w:fldChar w:fldCharType="begin">
                <w:ffData>
                  <w:name w:val="Teksti1"/>
                  <w:enabled/>
                  <w:calcOnExit w:val="0"/>
                  <w:textInput/>
                </w:ffData>
              </w:fldChar>
            </w:r>
            <w:bookmarkStart w:id="0" w:name="Teksti1"/>
            <w:r w:rsidR="000B01B3">
              <w:instrText xml:space="preserve"> FORMTEXT </w:instrText>
            </w:r>
            <w:r>
              <w:fldChar w:fldCharType="separate"/>
            </w:r>
            <w:r w:rsidR="002B43EE">
              <w:rPr>
                <w:noProof/>
              </w:rPr>
              <w:t>Temmeksen koulu</w:t>
            </w:r>
            <w:r>
              <w:fldChar w:fldCharType="end"/>
            </w:r>
            <w:bookmarkEnd w:id="0"/>
          </w:p>
        </w:tc>
        <w:tc>
          <w:tcPr>
            <w:tcW w:w="7845" w:type="dxa"/>
            <w:vMerge w:val="restart"/>
          </w:tcPr>
          <w:p w14:paraId="745F81C8" w14:textId="77777777" w:rsidR="00F53A84" w:rsidRDefault="00E90099">
            <w:pPr>
              <w:pStyle w:val="Normaali1"/>
              <w:rPr>
                <w:b/>
                <w:sz w:val="28"/>
                <w:szCs w:val="28"/>
              </w:rPr>
            </w:pPr>
            <w:r>
              <w:rPr>
                <w:b/>
                <w:sz w:val="28"/>
                <w:szCs w:val="28"/>
              </w:rPr>
              <w:t>LUKUVUOSI</w:t>
            </w:r>
          </w:p>
          <w:p w14:paraId="0F02CFCB" w14:textId="46871340" w:rsidR="000B01B3" w:rsidRDefault="00892304" w:rsidP="007B5266">
            <w:pPr>
              <w:pStyle w:val="Normaali1"/>
            </w:pPr>
            <w:r>
              <w:rPr>
                <w:b/>
                <w:sz w:val="28"/>
                <w:szCs w:val="28"/>
              </w:rPr>
              <w:fldChar w:fldCharType="begin">
                <w:ffData>
                  <w:name w:val="Teksti2"/>
                  <w:enabled/>
                  <w:calcOnExit w:val="0"/>
                  <w:textInput/>
                </w:ffData>
              </w:fldChar>
            </w:r>
            <w:bookmarkStart w:id="1" w:name="Teksti2"/>
            <w:r w:rsidR="000B01B3">
              <w:rPr>
                <w:b/>
                <w:sz w:val="28"/>
                <w:szCs w:val="28"/>
              </w:rPr>
              <w:instrText xml:space="preserve"> FORMTEXT </w:instrText>
            </w:r>
            <w:r>
              <w:rPr>
                <w:b/>
                <w:sz w:val="28"/>
                <w:szCs w:val="28"/>
              </w:rPr>
            </w:r>
            <w:r>
              <w:rPr>
                <w:b/>
                <w:sz w:val="28"/>
                <w:szCs w:val="28"/>
              </w:rPr>
              <w:fldChar w:fldCharType="separate"/>
            </w:r>
            <w:r w:rsidR="00D853F2">
              <w:rPr>
                <w:b/>
                <w:sz w:val="28"/>
                <w:szCs w:val="28"/>
              </w:rPr>
              <w:t>20</w:t>
            </w:r>
            <w:r w:rsidR="007B5266">
              <w:rPr>
                <w:b/>
                <w:sz w:val="28"/>
                <w:szCs w:val="28"/>
              </w:rPr>
              <w:t>2</w:t>
            </w:r>
            <w:r w:rsidR="00F52F47">
              <w:rPr>
                <w:b/>
                <w:sz w:val="28"/>
                <w:szCs w:val="28"/>
              </w:rPr>
              <w:t>2</w:t>
            </w:r>
            <w:r w:rsidR="002A44DC">
              <w:rPr>
                <w:b/>
                <w:sz w:val="28"/>
                <w:szCs w:val="28"/>
              </w:rPr>
              <w:t>-202</w:t>
            </w:r>
            <w:r w:rsidR="00F52F47">
              <w:rPr>
                <w:b/>
                <w:sz w:val="28"/>
                <w:szCs w:val="28"/>
              </w:rPr>
              <w:t>3</w:t>
            </w:r>
            <w:r>
              <w:rPr>
                <w:b/>
                <w:sz w:val="28"/>
                <w:szCs w:val="28"/>
              </w:rPr>
              <w:fldChar w:fldCharType="end"/>
            </w:r>
            <w:bookmarkEnd w:id="1"/>
          </w:p>
        </w:tc>
      </w:tr>
      <w:tr w:rsidR="00F53A84" w14:paraId="3CEAA691" w14:textId="77777777">
        <w:trPr>
          <w:trHeight w:val="280"/>
        </w:trPr>
        <w:tc>
          <w:tcPr>
            <w:tcW w:w="6795" w:type="dxa"/>
            <w:vMerge/>
          </w:tcPr>
          <w:p w14:paraId="2DD42135" w14:textId="77777777" w:rsidR="00F53A84" w:rsidRDefault="00F53A84">
            <w:pPr>
              <w:pStyle w:val="Normaali1"/>
            </w:pPr>
          </w:p>
        </w:tc>
        <w:tc>
          <w:tcPr>
            <w:tcW w:w="7845" w:type="dxa"/>
            <w:vMerge/>
          </w:tcPr>
          <w:p w14:paraId="3E0ABC68" w14:textId="77777777" w:rsidR="00F53A84" w:rsidRDefault="00F53A84">
            <w:pPr>
              <w:pStyle w:val="Normaali1"/>
            </w:pPr>
          </w:p>
        </w:tc>
      </w:tr>
      <w:tr w:rsidR="00F53A84" w14:paraId="32480DD2" w14:textId="77777777">
        <w:tc>
          <w:tcPr>
            <w:tcW w:w="6795" w:type="dxa"/>
          </w:tcPr>
          <w:p w14:paraId="1104D8C7" w14:textId="77777777" w:rsidR="00F53A84" w:rsidRDefault="00E90099">
            <w:pPr>
              <w:pStyle w:val="Normaali1"/>
            </w:pPr>
            <w:r>
              <w:rPr>
                <w:b/>
                <w:sz w:val="28"/>
                <w:szCs w:val="28"/>
              </w:rPr>
              <w:t>PÄIVÄYS</w:t>
            </w:r>
          </w:p>
          <w:p w14:paraId="01FD0471" w14:textId="1403F286" w:rsidR="00F53A84" w:rsidRDefault="00892304" w:rsidP="007B5266">
            <w:pPr>
              <w:pStyle w:val="Normaali1"/>
            </w:pPr>
            <w:r>
              <w:fldChar w:fldCharType="begin">
                <w:ffData>
                  <w:name w:val="Teksti3"/>
                  <w:enabled/>
                  <w:calcOnExit w:val="0"/>
                  <w:textInput/>
                </w:ffData>
              </w:fldChar>
            </w:r>
            <w:bookmarkStart w:id="2" w:name="Teksti3"/>
            <w:r w:rsidR="000B01B3">
              <w:instrText xml:space="preserve"> FORMTEXT </w:instrText>
            </w:r>
            <w:r>
              <w:fldChar w:fldCharType="separate"/>
            </w:r>
            <w:r w:rsidR="00F52F47">
              <w:t>9</w:t>
            </w:r>
            <w:r w:rsidR="002A44DC">
              <w:t>.8.202</w:t>
            </w:r>
            <w:r w:rsidR="00F52F47">
              <w:t>2</w:t>
            </w:r>
            <w:r>
              <w:fldChar w:fldCharType="end"/>
            </w:r>
            <w:bookmarkEnd w:id="2"/>
          </w:p>
        </w:tc>
        <w:tc>
          <w:tcPr>
            <w:tcW w:w="7845" w:type="dxa"/>
          </w:tcPr>
          <w:p w14:paraId="62A014BA" w14:textId="77777777" w:rsidR="00F53A84" w:rsidRDefault="00F53A84">
            <w:pPr>
              <w:pStyle w:val="Normaali1"/>
            </w:pPr>
          </w:p>
        </w:tc>
      </w:tr>
    </w:tbl>
    <w:p w14:paraId="11471180" w14:textId="77777777" w:rsidR="00F53A84" w:rsidRDefault="00F53A84">
      <w:pPr>
        <w:pStyle w:val="Normaali1"/>
      </w:pPr>
    </w:p>
    <w:tbl>
      <w:tblPr>
        <w:tblStyle w:val="a0"/>
        <w:tblW w:w="146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0"/>
        <w:gridCol w:w="7860"/>
      </w:tblGrid>
      <w:tr w:rsidR="00F53A84" w14:paraId="69D3CF7D" w14:textId="77777777">
        <w:tc>
          <w:tcPr>
            <w:tcW w:w="14640" w:type="dxa"/>
            <w:gridSpan w:val="2"/>
          </w:tcPr>
          <w:p w14:paraId="6E7717AA" w14:textId="77777777" w:rsidR="00F53A84" w:rsidRDefault="00E90099">
            <w:pPr>
              <w:pStyle w:val="Normaali1"/>
            </w:pPr>
            <w:r>
              <w:rPr>
                <w:b/>
                <w:sz w:val="28"/>
                <w:szCs w:val="28"/>
              </w:rPr>
              <w:t>LUKUVUODEN TYÖAIKA</w:t>
            </w:r>
          </w:p>
        </w:tc>
      </w:tr>
      <w:tr w:rsidR="00F53A84" w14:paraId="60B63318" w14:textId="77777777">
        <w:trPr>
          <w:trHeight w:val="280"/>
        </w:trPr>
        <w:tc>
          <w:tcPr>
            <w:tcW w:w="6780" w:type="dxa"/>
            <w:vMerge w:val="restart"/>
          </w:tcPr>
          <w:p w14:paraId="7DCBDCA0" w14:textId="77777777" w:rsidR="00F53A84" w:rsidRDefault="00E90099">
            <w:pPr>
              <w:pStyle w:val="Normaali1"/>
              <w:rPr>
                <w:b/>
                <w:sz w:val="28"/>
                <w:szCs w:val="28"/>
              </w:rPr>
            </w:pPr>
            <w:r>
              <w:rPr>
                <w:b/>
                <w:sz w:val="28"/>
                <w:szCs w:val="28"/>
              </w:rPr>
              <w:t>syyslukukausi</w:t>
            </w:r>
          </w:p>
          <w:p w14:paraId="10DBEDC0" w14:textId="3CB77851" w:rsidR="000B01B3" w:rsidRDefault="00892304" w:rsidP="007B5266">
            <w:pPr>
              <w:pStyle w:val="Normaali1"/>
            </w:pPr>
            <w:r>
              <w:rPr>
                <w:b/>
                <w:sz w:val="28"/>
                <w:szCs w:val="28"/>
              </w:rPr>
              <w:fldChar w:fldCharType="begin">
                <w:ffData>
                  <w:name w:val="Teksti4"/>
                  <w:enabled/>
                  <w:calcOnExit w:val="0"/>
                  <w:textInput/>
                </w:ffData>
              </w:fldChar>
            </w:r>
            <w:bookmarkStart w:id="3" w:name="Teksti4"/>
            <w:r w:rsidR="000B01B3">
              <w:rPr>
                <w:b/>
                <w:sz w:val="28"/>
                <w:szCs w:val="28"/>
              </w:rPr>
              <w:instrText xml:space="preserve"> FORMTEXT </w:instrText>
            </w:r>
            <w:r>
              <w:rPr>
                <w:b/>
                <w:sz w:val="28"/>
                <w:szCs w:val="28"/>
              </w:rPr>
            </w:r>
            <w:r>
              <w:rPr>
                <w:b/>
                <w:sz w:val="28"/>
                <w:szCs w:val="28"/>
              </w:rPr>
              <w:fldChar w:fldCharType="separate"/>
            </w:r>
            <w:r w:rsidR="007B5266">
              <w:rPr>
                <w:b/>
                <w:sz w:val="28"/>
                <w:szCs w:val="28"/>
              </w:rPr>
              <w:t>1</w:t>
            </w:r>
            <w:r w:rsidR="002A44DC">
              <w:rPr>
                <w:b/>
                <w:sz w:val="28"/>
                <w:szCs w:val="28"/>
              </w:rPr>
              <w:t>0.8.202</w:t>
            </w:r>
            <w:r w:rsidR="00F52F47">
              <w:rPr>
                <w:b/>
                <w:sz w:val="28"/>
                <w:szCs w:val="28"/>
              </w:rPr>
              <w:t>2</w:t>
            </w:r>
            <w:r w:rsidR="002A44DC">
              <w:rPr>
                <w:b/>
                <w:sz w:val="28"/>
                <w:szCs w:val="28"/>
              </w:rPr>
              <w:t>-2</w:t>
            </w:r>
            <w:r w:rsidR="00F52F47">
              <w:rPr>
                <w:b/>
                <w:sz w:val="28"/>
                <w:szCs w:val="28"/>
              </w:rPr>
              <w:t>2</w:t>
            </w:r>
            <w:r w:rsidR="002A44DC">
              <w:rPr>
                <w:b/>
                <w:sz w:val="28"/>
                <w:szCs w:val="28"/>
              </w:rPr>
              <w:t>.12.202</w:t>
            </w:r>
            <w:r w:rsidR="00F52F47">
              <w:rPr>
                <w:b/>
                <w:sz w:val="28"/>
                <w:szCs w:val="28"/>
              </w:rPr>
              <w:t>2</w:t>
            </w:r>
            <w:r>
              <w:rPr>
                <w:b/>
                <w:sz w:val="28"/>
                <w:szCs w:val="28"/>
              </w:rPr>
              <w:fldChar w:fldCharType="end"/>
            </w:r>
            <w:bookmarkEnd w:id="3"/>
          </w:p>
        </w:tc>
        <w:tc>
          <w:tcPr>
            <w:tcW w:w="7860" w:type="dxa"/>
            <w:vMerge w:val="restart"/>
          </w:tcPr>
          <w:p w14:paraId="603C8988" w14:textId="77777777" w:rsidR="00F53A84" w:rsidRDefault="00E90099">
            <w:pPr>
              <w:pStyle w:val="Normaali1"/>
              <w:rPr>
                <w:b/>
                <w:sz w:val="28"/>
                <w:szCs w:val="28"/>
              </w:rPr>
            </w:pPr>
            <w:r>
              <w:rPr>
                <w:b/>
                <w:sz w:val="28"/>
                <w:szCs w:val="28"/>
              </w:rPr>
              <w:t>kevätlukukausi</w:t>
            </w:r>
          </w:p>
          <w:p w14:paraId="0D751BBF" w14:textId="6465F83E" w:rsidR="000B01B3" w:rsidRDefault="00892304" w:rsidP="007B5266">
            <w:pPr>
              <w:pStyle w:val="Normaali1"/>
            </w:pPr>
            <w:r>
              <w:rPr>
                <w:b/>
                <w:sz w:val="28"/>
                <w:szCs w:val="28"/>
              </w:rPr>
              <w:fldChar w:fldCharType="begin">
                <w:ffData>
                  <w:name w:val="Teksti5"/>
                  <w:enabled/>
                  <w:calcOnExit w:val="0"/>
                  <w:textInput/>
                </w:ffData>
              </w:fldChar>
            </w:r>
            <w:bookmarkStart w:id="4" w:name="Teksti5"/>
            <w:r w:rsidR="000B01B3">
              <w:rPr>
                <w:b/>
                <w:sz w:val="28"/>
                <w:szCs w:val="28"/>
              </w:rPr>
              <w:instrText xml:space="preserve"> FORMTEXT </w:instrText>
            </w:r>
            <w:r>
              <w:rPr>
                <w:b/>
                <w:sz w:val="28"/>
                <w:szCs w:val="28"/>
              </w:rPr>
            </w:r>
            <w:r>
              <w:rPr>
                <w:b/>
                <w:sz w:val="28"/>
                <w:szCs w:val="28"/>
              </w:rPr>
              <w:fldChar w:fldCharType="separate"/>
            </w:r>
            <w:r w:rsidR="00F52F47">
              <w:rPr>
                <w:b/>
                <w:sz w:val="28"/>
                <w:szCs w:val="28"/>
              </w:rPr>
              <w:t>9</w:t>
            </w:r>
            <w:r w:rsidR="007B5266">
              <w:rPr>
                <w:b/>
                <w:sz w:val="28"/>
                <w:szCs w:val="28"/>
              </w:rPr>
              <w:t xml:space="preserve">.1. - </w:t>
            </w:r>
            <w:r w:rsidR="00F52F47">
              <w:rPr>
                <w:b/>
                <w:sz w:val="28"/>
                <w:szCs w:val="28"/>
              </w:rPr>
              <w:t>3</w:t>
            </w:r>
            <w:r w:rsidR="007B5266">
              <w:rPr>
                <w:b/>
                <w:sz w:val="28"/>
                <w:szCs w:val="28"/>
              </w:rPr>
              <w:t>.6.202</w:t>
            </w:r>
            <w:r w:rsidR="00F52F47">
              <w:rPr>
                <w:b/>
                <w:sz w:val="28"/>
                <w:szCs w:val="28"/>
              </w:rPr>
              <w:t>3</w:t>
            </w:r>
            <w:r>
              <w:rPr>
                <w:b/>
                <w:sz w:val="28"/>
                <w:szCs w:val="28"/>
              </w:rPr>
              <w:fldChar w:fldCharType="end"/>
            </w:r>
            <w:bookmarkEnd w:id="4"/>
          </w:p>
        </w:tc>
      </w:tr>
      <w:tr w:rsidR="00F53A84" w14:paraId="3FE79B8E" w14:textId="77777777">
        <w:trPr>
          <w:trHeight w:val="280"/>
        </w:trPr>
        <w:tc>
          <w:tcPr>
            <w:tcW w:w="6780" w:type="dxa"/>
            <w:vMerge/>
          </w:tcPr>
          <w:p w14:paraId="48D30F36" w14:textId="77777777" w:rsidR="00F53A84" w:rsidRDefault="00F53A84">
            <w:pPr>
              <w:pStyle w:val="Normaali1"/>
            </w:pPr>
          </w:p>
        </w:tc>
        <w:tc>
          <w:tcPr>
            <w:tcW w:w="7860" w:type="dxa"/>
            <w:vMerge/>
          </w:tcPr>
          <w:p w14:paraId="63FB6F3E" w14:textId="77777777" w:rsidR="00F53A84" w:rsidRDefault="00F53A84">
            <w:pPr>
              <w:pStyle w:val="Normaali1"/>
            </w:pPr>
          </w:p>
        </w:tc>
      </w:tr>
      <w:tr w:rsidR="00F53A84" w14:paraId="53EDB715" w14:textId="77777777">
        <w:tc>
          <w:tcPr>
            <w:tcW w:w="14640" w:type="dxa"/>
            <w:gridSpan w:val="2"/>
          </w:tcPr>
          <w:p w14:paraId="33475DFE" w14:textId="77777777" w:rsidR="00F53A84" w:rsidRDefault="00E90099">
            <w:pPr>
              <w:pStyle w:val="Normaali1"/>
            </w:pPr>
            <w:r>
              <w:rPr>
                <w:b/>
                <w:sz w:val="28"/>
                <w:szCs w:val="28"/>
              </w:rPr>
              <w:t>Lomat ja vapaapäivät</w:t>
            </w:r>
          </w:p>
        </w:tc>
      </w:tr>
      <w:tr w:rsidR="00F53A84" w14:paraId="35085709" w14:textId="77777777">
        <w:tc>
          <w:tcPr>
            <w:tcW w:w="6780" w:type="dxa"/>
          </w:tcPr>
          <w:p w14:paraId="61958A5A" w14:textId="74781908" w:rsidR="002B43EE" w:rsidRDefault="00892304">
            <w:pPr>
              <w:pStyle w:val="Normaali1"/>
              <w:rPr>
                <w:noProof/>
              </w:rPr>
            </w:pPr>
            <w:r>
              <w:fldChar w:fldCharType="begin">
                <w:ffData>
                  <w:name w:val="Teksti6"/>
                  <w:enabled/>
                  <w:calcOnExit w:val="0"/>
                  <w:textInput/>
                </w:ffData>
              </w:fldChar>
            </w:r>
            <w:bookmarkStart w:id="5" w:name="Teksti6"/>
            <w:r w:rsidR="000B01B3">
              <w:instrText xml:space="preserve"> FORMTEXT </w:instrText>
            </w:r>
            <w:r>
              <w:fldChar w:fldCharType="separate"/>
            </w:r>
            <w:r w:rsidR="002B43EE">
              <w:rPr>
                <w:noProof/>
              </w:rPr>
              <w:t>Syysloma (vko 43)</w:t>
            </w:r>
            <w:r w:rsidR="007B5266">
              <w:rPr>
                <w:noProof/>
              </w:rPr>
              <w:t xml:space="preserve"> </w:t>
            </w:r>
            <w:r w:rsidR="00F52F47">
              <w:rPr>
                <w:noProof/>
              </w:rPr>
              <w:t>24</w:t>
            </w:r>
            <w:r w:rsidR="007B5266">
              <w:rPr>
                <w:noProof/>
              </w:rPr>
              <w:t>.10 - 2</w:t>
            </w:r>
            <w:r w:rsidR="00F52F47">
              <w:rPr>
                <w:noProof/>
              </w:rPr>
              <w:t>8</w:t>
            </w:r>
            <w:r w:rsidR="007B5266">
              <w:rPr>
                <w:noProof/>
              </w:rPr>
              <w:t>.10.202</w:t>
            </w:r>
            <w:r w:rsidR="00F52F47">
              <w:rPr>
                <w:noProof/>
              </w:rPr>
              <w:t>2</w:t>
            </w:r>
          </w:p>
          <w:p w14:paraId="3E6542F0" w14:textId="29C9475C" w:rsidR="00F52F47" w:rsidRDefault="00F52F47">
            <w:pPr>
              <w:pStyle w:val="Normaali1"/>
              <w:rPr>
                <w:noProof/>
              </w:rPr>
            </w:pPr>
            <w:r>
              <w:rPr>
                <w:noProof/>
              </w:rPr>
              <w:t>Itsenäisyyspäivä 5.-6.12.2022</w:t>
            </w:r>
          </w:p>
          <w:p w14:paraId="40E983D9" w14:textId="2493E0E3" w:rsidR="002B43EE" w:rsidRDefault="002B43EE">
            <w:pPr>
              <w:pStyle w:val="Normaali1"/>
              <w:rPr>
                <w:noProof/>
              </w:rPr>
            </w:pPr>
            <w:r>
              <w:rPr>
                <w:noProof/>
              </w:rPr>
              <w:t>Joululoma 2</w:t>
            </w:r>
            <w:r w:rsidR="00F52F47">
              <w:rPr>
                <w:noProof/>
              </w:rPr>
              <w:t>3</w:t>
            </w:r>
            <w:r w:rsidR="00D853F2">
              <w:rPr>
                <w:noProof/>
              </w:rPr>
              <w:t>.12.20</w:t>
            </w:r>
            <w:r w:rsidR="007B5266">
              <w:rPr>
                <w:noProof/>
              </w:rPr>
              <w:t>2</w:t>
            </w:r>
            <w:r w:rsidR="00F52F47">
              <w:rPr>
                <w:noProof/>
              </w:rPr>
              <w:t>2</w:t>
            </w:r>
            <w:r w:rsidR="00D853F2">
              <w:rPr>
                <w:noProof/>
              </w:rPr>
              <w:t>-</w:t>
            </w:r>
            <w:r w:rsidR="00F52F47">
              <w:rPr>
                <w:noProof/>
              </w:rPr>
              <w:t>8</w:t>
            </w:r>
            <w:r w:rsidR="00D853F2">
              <w:rPr>
                <w:noProof/>
              </w:rPr>
              <w:t>.1.20</w:t>
            </w:r>
            <w:r w:rsidR="007B5266">
              <w:rPr>
                <w:noProof/>
              </w:rPr>
              <w:t>2</w:t>
            </w:r>
            <w:r w:rsidR="00F52F47">
              <w:rPr>
                <w:noProof/>
              </w:rPr>
              <w:t>3</w:t>
            </w:r>
          </w:p>
          <w:p w14:paraId="5973FDE9" w14:textId="7A796D0E" w:rsidR="002B43EE" w:rsidRDefault="002B43EE">
            <w:pPr>
              <w:pStyle w:val="Normaali1"/>
              <w:rPr>
                <w:noProof/>
              </w:rPr>
            </w:pPr>
            <w:r>
              <w:rPr>
                <w:noProof/>
              </w:rPr>
              <w:t xml:space="preserve">Talviloma (vko 10) </w:t>
            </w:r>
            <w:r w:rsidR="00F52F47">
              <w:rPr>
                <w:noProof/>
              </w:rPr>
              <w:t>6</w:t>
            </w:r>
            <w:r w:rsidR="007B5266">
              <w:rPr>
                <w:noProof/>
              </w:rPr>
              <w:t>.3.</w:t>
            </w:r>
            <w:r w:rsidR="00D853F2">
              <w:rPr>
                <w:noProof/>
              </w:rPr>
              <w:t>-</w:t>
            </w:r>
            <w:r w:rsidR="007B5266">
              <w:rPr>
                <w:noProof/>
              </w:rPr>
              <w:t xml:space="preserve"> </w:t>
            </w:r>
            <w:r w:rsidR="00D853F2">
              <w:rPr>
                <w:noProof/>
              </w:rPr>
              <w:t>1</w:t>
            </w:r>
            <w:r w:rsidR="00F52F47">
              <w:rPr>
                <w:noProof/>
              </w:rPr>
              <w:t>0</w:t>
            </w:r>
            <w:r w:rsidR="00D853F2">
              <w:rPr>
                <w:noProof/>
              </w:rPr>
              <w:t>.3.20</w:t>
            </w:r>
            <w:r w:rsidR="007B5266">
              <w:rPr>
                <w:noProof/>
              </w:rPr>
              <w:t>2</w:t>
            </w:r>
            <w:r w:rsidR="00F52F47">
              <w:rPr>
                <w:noProof/>
              </w:rPr>
              <w:t>3</w:t>
            </w:r>
          </w:p>
          <w:p w14:paraId="51E0CAEE" w14:textId="25AAC620" w:rsidR="002B43EE" w:rsidRDefault="002B43EE">
            <w:pPr>
              <w:pStyle w:val="Normaali1"/>
              <w:rPr>
                <w:noProof/>
              </w:rPr>
            </w:pPr>
            <w:r>
              <w:rPr>
                <w:noProof/>
              </w:rPr>
              <w:t xml:space="preserve">Pääsiäinen </w:t>
            </w:r>
            <w:r w:rsidR="00F52F47">
              <w:rPr>
                <w:noProof/>
              </w:rPr>
              <w:t>7</w:t>
            </w:r>
            <w:r w:rsidR="007B5266">
              <w:rPr>
                <w:noProof/>
              </w:rPr>
              <w:t xml:space="preserve">.4. - </w:t>
            </w:r>
            <w:r w:rsidR="00F52F47">
              <w:rPr>
                <w:noProof/>
              </w:rPr>
              <w:t>10</w:t>
            </w:r>
            <w:r w:rsidR="007B5266">
              <w:rPr>
                <w:noProof/>
              </w:rPr>
              <w:t>.4.202</w:t>
            </w:r>
            <w:r w:rsidR="00F52F47">
              <w:rPr>
                <w:noProof/>
              </w:rPr>
              <w:t>3</w:t>
            </w:r>
          </w:p>
          <w:p w14:paraId="237F7306" w14:textId="2C91654A" w:rsidR="00F52F47" w:rsidRDefault="00F52F47">
            <w:pPr>
              <w:pStyle w:val="Normaali1"/>
              <w:rPr>
                <w:noProof/>
              </w:rPr>
            </w:pPr>
            <w:r>
              <w:rPr>
                <w:noProof/>
              </w:rPr>
              <w:t>Vappu 1.5.2023</w:t>
            </w:r>
          </w:p>
          <w:p w14:paraId="37D5ECE5" w14:textId="51865720" w:rsidR="002B43EE" w:rsidRDefault="002B43EE">
            <w:pPr>
              <w:pStyle w:val="Normaali1"/>
              <w:rPr>
                <w:noProof/>
              </w:rPr>
            </w:pPr>
            <w:r>
              <w:rPr>
                <w:noProof/>
              </w:rPr>
              <w:t xml:space="preserve">Helatorstai </w:t>
            </w:r>
            <w:r w:rsidR="007B5266">
              <w:rPr>
                <w:noProof/>
              </w:rPr>
              <w:t>1</w:t>
            </w:r>
            <w:r w:rsidR="00F52F47">
              <w:rPr>
                <w:noProof/>
              </w:rPr>
              <w:t>8</w:t>
            </w:r>
            <w:r w:rsidR="007B5266">
              <w:rPr>
                <w:noProof/>
              </w:rPr>
              <w:t>.5.202</w:t>
            </w:r>
            <w:r w:rsidR="00F52F47">
              <w:rPr>
                <w:noProof/>
              </w:rPr>
              <w:t>3</w:t>
            </w:r>
          </w:p>
          <w:p w14:paraId="24EDDE44" w14:textId="77777777" w:rsidR="000B01B3" w:rsidRDefault="00892304">
            <w:pPr>
              <w:pStyle w:val="Normaali1"/>
            </w:pPr>
            <w:r>
              <w:fldChar w:fldCharType="end"/>
            </w:r>
            <w:bookmarkEnd w:id="5"/>
          </w:p>
          <w:p w14:paraId="54749EB5" w14:textId="77777777" w:rsidR="00F53A84" w:rsidRDefault="00F53A84">
            <w:pPr>
              <w:pStyle w:val="Normaali1"/>
            </w:pPr>
          </w:p>
        </w:tc>
        <w:tc>
          <w:tcPr>
            <w:tcW w:w="7860" w:type="dxa"/>
          </w:tcPr>
          <w:p w14:paraId="18F974F3" w14:textId="77777777" w:rsidR="00F53A84" w:rsidRDefault="00F53A84">
            <w:pPr>
              <w:pStyle w:val="Normaali1"/>
            </w:pPr>
          </w:p>
        </w:tc>
      </w:tr>
    </w:tbl>
    <w:p w14:paraId="1BFFB60F" w14:textId="77777777" w:rsidR="00F53A84" w:rsidRDefault="00F53A84">
      <w:pPr>
        <w:pStyle w:val="Normaali1"/>
      </w:pPr>
    </w:p>
    <w:tbl>
      <w:tblPr>
        <w:tblStyle w:val="a1"/>
        <w:tblW w:w="146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85"/>
      </w:tblGrid>
      <w:tr w:rsidR="00F53A84" w14:paraId="397145F5" w14:textId="77777777">
        <w:tc>
          <w:tcPr>
            <w:tcW w:w="14685" w:type="dxa"/>
          </w:tcPr>
          <w:p w14:paraId="3BF8235C" w14:textId="77777777" w:rsidR="00F53A84" w:rsidRDefault="00E90099">
            <w:pPr>
              <w:pStyle w:val="Normaali1"/>
            </w:pPr>
            <w:r>
              <w:rPr>
                <w:b/>
                <w:sz w:val="28"/>
                <w:szCs w:val="28"/>
              </w:rPr>
              <w:t>KOULUTYÖN YLEINEN JÄRJESTÄMINEN</w:t>
            </w:r>
          </w:p>
        </w:tc>
      </w:tr>
      <w:tr w:rsidR="00F53A84" w14:paraId="0F586FF6" w14:textId="77777777">
        <w:trPr>
          <w:trHeight w:val="280"/>
        </w:trPr>
        <w:tc>
          <w:tcPr>
            <w:tcW w:w="14685" w:type="dxa"/>
            <w:vMerge w:val="restart"/>
          </w:tcPr>
          <w:p w14:paraId="4995910F" w14:textId="77777777" w:rsidR="00F53A84" w:rsidRDefault="00E90099">
            <w:pPr>
              <w:pStyle w:val="Normaali1"/>
            </w:pPr>
            <w:r>
              <w:rPr>
                <w:b/>
                <w:sz w:val="28"/>
                <w:szCs w:val="28"/>
              </w:rPr>
              <w:t>Jaksotus</w:t>
            </w:r>
          </w:p>
          <w:p w14:paraId="09EACA1D" w14:textId="77777777" w:rsidR="00F53A84" w:rsidRDefault="00892304" w:rsidP="00A1169A">
            <w:pPr>
              <w:pStyle w:val="Normaali1"/>
            </w:pPr>
            <w:r>
              <w:fldChar w:fldCharType="begin">
                <w:ffData>
                  <w:name w:val="Teksti7"/>
                  <w:enabled/>
                  <w:calcOnExit w:val="0"/>
                  <w:textInput/>
                </w:ffData>
              </w:fldChar>
            </w:r>
            <w:bookmarkStart w:id="6" w:name="Teksti7"/>
            <w:r w:rsidR="000B01B3">
              <w:instrText xml:space="preserve"> FORMTEXT </w:instrText>
            </w:r>
            <w:r>
              <w:fldChar w:fldCharType="separate"/>
            </w:r>
            <w:r w:rsidR="00A1169A">
              <w:rPr>
                <w:noProof/>
              </w:rPr>
              <w:t>ei jaksotusta</w:t>
            </w:r>
            <w:r>
              <w:fldChar w:fldCharType="end"/>
            </w:r>
            <w:bookmarkEnd w:id="6"/>
          </w:p>
        </w:tc>
      </w:tr>
      <w:tr w:rsidR="00F53A84" w14:paraId="01DEE564" w14:textId="77777777">
        <w:trPr>
          <w:trHeight w:val="280"/>
        </w:trPr>
        <w:tc>
          <w:tcPr>
            <w:tcW w:w="14685" w:type="dxa"/>
            <w:vMerge/>
          </w:tcPr>
          <w:p w14:paraId="4ECBF766" w14:textId="77777777" w:rsidR="00F53A84" w:rsidRDefault="00F53A84">
            <w:pPr>
              <w:pStyle w:val="Normaali1"/>
            </w:pPr>
          </w:p>
        </w:tc>
      </w:tr>
      <w:tr w:rsidR="00F53A84" w14:paraId="416C375C" w14:textId="77777777">
        <w:trPr>
          <w:trHeight w:val="280"/>
        </w:trPr>
        <w:tc>
          <w:tcPr>
            <w:tcW w:w="14685" w:type="dxa"/>
            <w:vMerge w:val="restart"/>
          </w:tcPr>
          <w:p w14:paraId="5F12DEEE" w14:textId="77777777" w:rsidR="00F53A84" w:rsidRDefault="00E90099">
            <w:pPr>
              <w:pStyle w:val="Normaali1"/>
            </w:pPr>
            <w:r>
              <w:rPr>
                <w:b/>
                <w:sz w:val="28"/>
                <w:szCs w:val="28"/>
              </w:rPr>
              <w:t>Oppitunnit ja tauot</w:t>
            </w:r>
          </w:p>
          <w:p w14:paraId="71FF33BE" w14:textId="77777777" w:rsidR="00162FDC" w:rsidRDefault="00892304" w:rsidP="00162FDC">
            <w:pPr>
              <w:pStyle w:val="Normaali1"/>
              <w:rPr>
                <w:noProof/>
              </w:rPr>
            </w:pPr>
            <w:r>
              <w:fldChar w:fldCharType="begin">
                <w:ffData>
                  <w:name w:val="Teksti8"/>
                  <w:enabled/>
                  <w:calcOnExit w:val="0"/>
                  <w:textInput/>
                </w:ffData>
              </w:fldChar>
            </w:r>
            <w:bookmarkStart w:id="7" w:name="Teksti8"/>
            <w:r w:rsidR="000B01B3">
              <w:instrText xml:space="preserve"> FORMTEXT </w:instrText>
            </w:r>
            <w:r>
              <w:fldChar w:fldCharType="separate"/>
            </w:r>
            <w:r w:rsidR="00162FDC">
              <w:rPr>
                <w:noProof/>
              </w:rPr>
              <w:t>Oppituntien alkamis- ja päättymisajat:</w:t>
            </w:r>
          </w:p>
          <w:p w14:paraId="6670E45A" w14:textId="77777777" w:rsidR="00162FDC" w:rsidRDefault="00162FDC" w:rsidP="00162FDC">
            <w:pPr>
              <w:pStyle w:val="Normaali1"/>
              <w:rPr>
                <w:noProof/>
              </w:rPr>
            </w:pPr>
            <w:r>
              <w:rPr>
                <w:noProof/>
              </w:rPr>
              <w:t>klo 8.30 - 9.15, välitunti 9.15 - 9.30</w:t>
            </w:r>
          </w:p>
          <w:p w14:paraId="13F532EE" w14:textId="0C51B9BB" w:rsidR="00162FDC" w:rsidRDefault="00162FDC" w:rsidP="00162FDC">
            <w:pPr>
              <w:pStyle w:val="Normaali1"/>
              <w:rPr>
                <w:noProof/>
              </w:rPr>
            </w:pPr>
            <w:r>
              <w:rPr>
                <w:noProof/>
              </w:rPr>
              <w:t>klo 9.45 - 10.15, ruokailu ja välitunti klo 10.15 - 10.45</w:t>
            </w:r>
            <w:r w:rsidR="002A44DC">
              <w:rPr>
                <w:noProof/>
              </w:rPr>
              <w:t xml:space="preserve"> </w:t>
            </w:r>
          </w:p>
          <w:p w14:paraId="40AF8CF5" w14:textId="77777777" w:rsidR="00162FDC" w:rsidRDefault="00162FDC" w:rsidP="00162FDC">
            <w:pPr>
              <w:pStyle w:val="Normaali1"/>
              <w:rPr>
                <w:noProof/>
              </w:rPr>
            </w:pPr>
            <w:r>
              <w:rPr>
                <w:noProof/>
              </w:rPr>
              <w:lastRenderedPageBreak/>
              <w:t>klo 10.45 - 11.30, välitunti klo 11.30 - 11.45</w:t>
            </w:r>
          </w:p>
          <w:p w14:paraId="29BF6B32" w14:textId="77777777" w:rsidR="00162FDC" w:rsidRDefault="00162FDC" w:rsidP="00162FDC">
            <w:pPr>
              <w:pStyle w:val="Normaali1"/>
              <w:rPr>
                <w:noProof/>
              </w:rPr>
            </w:pPr>
            <w:r>
              <w:rPr>
                <w:noProof/>
              </w:rPr>
              <w:t>klo 11.45 - 12.30, välitunti klo 12.30 - 12.45</w:t>
            </w:r>
          </w:p>
          <w:p w14:paraId="2F802EFD" w14:textId="77777777" w:rsidR="00162FDC" w:rsidRDefault="00162FDC" w:rsidP="00162FDC">
            <w:pPr>
              <w:pStyle w:val="Normaali1"/>
              <w:rPr>
                <w:noProof/>
              </w:rPr>
            </w:pPr>
            <w:r>
              <w:rPr>
                <w:noProof/>
              </w:rPr>
              <w:t>klo 12.45 - 13.</w:t>
            </w:r>
            <w:r w:rsidR="007B5266">
              <w:rPr>
                <w:noProof/>
              </w:rPr>
              <w:t>30</w:t>
            </w:r>
            <w:r>
              <w:rPr>
                <w:noProof/>
              </w:rPr>
              <w:t>, välitunti klo 13.</w:t>
            </w:r>
            <w:r w:rsidR="007B5266">
              <w:rPr>
                <w:noProof/>
              </w:rPr>
              <w:t>30</w:t>
            </w:r>
            <w:r>
              <w:rPr>
                <w:noProof/>
              </w:rPr>
              <w:t xml:space="preserve"> - 13.</w:t>
            </w:r>
            <w:r w:rsidR="007B5266">
              <w:rPr>
                <w:noProof/>
              </w:rPr>
              <w:t>45</w:t>
            </w:r>
          </w:p>
          <w:p w14:paraId="639760DF" w14:textId="77777777" w:rsidR="00F53A84" w:rsidRDefault="00162FDC" w:rsidP="00162FDC">
            <w:pPr>
              <w:pStyle w:val="Normaali1"/>
            </w:pPr>
            <w:r>
              <w:rPr>
                <w:noProof/>
              </w:rPr>
              <w:t>klo 13.45 - 14.30</w:t>
            </w:r>
            <w:r w:rsidR="00892304">
              <w:fldChar w:fldCharType="end"/>
            </w:r>
            <w:bookmarkEnd w:id="7"/>
          </w:p>
        </w:tc>
      </w:tr>
      <w:tr w:rsidR="00F53A84" w14:paraId="31889908" w14:textId="77777777">
        <w:trPr>
          <w:trHeight w:val="280"/>
        </w:trPr>
        <w:tc>
          <w:tcPr>
            <w:tcW w:w="14685" w:type="dxa"/>
            <w:vMerge/>
          </w:tcPr>
          <w:p w14:paraId="6F9490EC" w14:textId="77777777" w:rsidR="00F53A84" w:rsidRDefault="00F53A84">
            <w:pPr>
              <w:pStyle w:val="Normaali1"/>
            </w:pPr>
          </w:p>
        </w:tc>
      </w:tr>
      <w:tr w:rsidR="00F53A84" w14:paraId="1DAC6786" w14:textId="77777777">
        <w:trPr>
          <w:trHeight w:val="280"/>
        </w:trPr>
        <w:tc>
          <w:tcPr>
            <w:tcW w:w="14685" w:type="dxa"/>
            <w:vMerge w:val="restart"/>
          </w:tcPr>
          <w:p w14:paraId="6063A5F1" w14:textId="77777777" w:rsidR="00F53A84" w:rsidRDefault="00E90099">
            <w:pPr>
              <w:pStyle w:val="Normaali1"/>
            </w:pPr>
            <w:r>
              <w:rPr>
                <w:b/>
                <w:sz w:val="28"/>
                <w:szCs w:val="28"/>
              </w:rPr>
              <w:t>Ruokailu</w:t>
            </w:r>
          </w:p>
          <w:p w14:paraId="69E1E6D0" w14:textId="454C2DAD" w:rsidR="007B5266" w:rsidRDefault="00892304" w:rsidP="007B5266">
            <w:pPr>
              <w:pStyle w:val="Normaali1"/>
              <w:rPr>
                <w:noProof/>
              </w:rPr>
            </w:pPr>
            <w:r>
              <w:fldChar w:fldCharType="begin">
                <w:ffData>
                  <w:name w:val="Teksti9"/>
                  <w:enabled/>
                  <w:calcOnExit w:val="0"/>
                  <w:textInput/>
                </w:ffData>
              </w:fldChar>
            </w:r>
            <w:bookmarkStart w:id="8" w:name="Teksti9"/>
            <w:r w:rsidR="000B01B3">
              <w:instrText xml:space="preserve"> FORMTEXT </w:instrText>
            </w:r>
            <w:r>
              <w:fldChar w:fldCharType="separate"/>
            </w:r>
            <w:r w:rsidR="00162FDC">
              <w:rPr>
                <w:noProof/>
              </w:rPr>
              <w:t>Ruokailu  klo 10.</w:t>
            </w:r>
            <w:r w:rsidR="00976542">
              <w:rPr>
                <w:noProof/>
              </w:rPr>
              <w:t>05</w:t>
            </w:r>
            <w:r w:rsidR="00162FDC">
              <w:rPr>
                <w:noProof/>
              </w:rPr>
              <w:t xml:space="preserve"> - 10.</w:t>
            </w:r>
            <w:r w:rsidR="00976542">
              <w:rPr>
                <w:noProof/>
              </w:rPr>
              <w:t>30</w:t>
            </w:r>
            <w:r w:rsidR="003E297B">
              <w:rPr>
                <w:noProof/>
              </w:rPr>
              <w:t xml:space="preserve">  ja välitunti klo 10.</w:t>
            </w:r>
            <w:r w:rsidR="00976542">
              <w:rPr>
                <w:noProof/>
              </w:rPr>
              <w:t>30</w:t>
            </w:r>
            <w:r w:rsidR="003E297B">
              <w:rPr>
                <w:noProof/>
              </w:rPr>
              <w:t>-10.45.</w:t>
            </w:r>
          </w:p>
          <w:p w14:paraId="1A60B8B8" w14:textId="724E2A00" w:rsidR="007B5266" w:rsidRDefault="007B5266" w:rsidP="007B5266">
            <w:pPr>
              <w:pStyle w:val="Normaali1"/>
              <w:rPr>
                <w:noProof/>
              </w:rPr>
            </w:pPr>
            <w:r>
              <w:rPr>
                <w:noProof/>
              </w:rPr>
              <w:t xml:space="preserve">Kouluruoka valmistetaan Kuulammen koulun keittiöllä, josta se kuljetetaan kouluumme. </w:t>
            </w:r>
          </w:p>
          <w:p w14:paraId="0B9B27B0" w14:textId="77777777" w:rsidR="007B5266" w:rsidRDefault="007B5266" w:rsidP="007B5266">
            <w:pPr>
              <w:pStyle w:val="Normaali1"/>
              <w:rPr>
                <w:noProof/>
              </w:rPr>
            </w:pPr>
          </w:p>
          <w:p w14:paraId="5A4E514B" w14:textId="7E31042D" w:rsidR="00473E60" w:rsidRDefault="007B5266" w:rsidP="00473E60">
            <w:pPr>
              <w:pStyle w:val="Normaali1"/>
              <w:rPr>
                <w:noProof/>
              </w:rPr>
            </w:pPr>
            <w:r>
              <w:rPr>
                <w:noProof/>
              </w:rPr>
              <w:t xml:space="preserve">Ruoka jaetaan </w:t>
            </w:r>
            <w:r w:rsidR="00976542">
              <w:rPr>
                <w:noProof/>
              </w:rPr>
              <w:t>1</w:t>
            </w:r>
            <w:r w:rsidR="002A44DC">
              <w:rPr>
                <w:noProof/>
              </w:rPr>
              <w:t>-2 luokan oppilaille. 3-6 luokat oppilaat voivat ottaa ruuan itse.</w:t>
            </w:r>
            <w:r w:rsidR="00976542">
              <w:rPr>
                <w:noProof/>
              </w:rPr>
              <w:t xml:space="preserve"> </w:t>
            </w:r>
            <w:r>
              <w:rPr>
                <w:noProof/>
              </w:rPr>
              <w:t>Opettajat</w:t>
            </w:r>
            <w:r w:rsidR="00976542">
              <w:rPr>
                <w:noProof/>
              </w:rPr>
              <w:t xml:space="preserve"> ja koulunkäynninohjaajat</w:t>
            </w:r>
            <w:r>
              <w:rPr>
                <w:noProof/>
              </w:rPr>
              <w:t xml:space="preserve"> valvovat ruokailua ja ohjaavat oppilaita hyviin ruokailutapoihin.  Oppilaat toimivat ruokajärjestäjinä</w:t>
            </w:r>
            <w:r w:rsidR="00473E60">
              <w:rPr>
                <w:noProof/>
              </w:rPr>
              <w:t>: pyyhkivät pöydät ja vievät luokan ruokakärryn keittiölle.</w:t>
            </w:r>
          </w:p>
          <w:p w14:paraId="09919998" w14:textId="77777777" w:rsidR="00473E60" w:rsidRDefault="00473E60" w:rsidP="00473E60">
            <w:pPr>
              <w:pStyle w:val="Normaali1"/>
              <w:rPr>
                <w:noProof/>
              </w:rPr>
            </w:pPr>
          </w:p>
          <w:p w14:paraId="31BE0C8C" w14:textId="77777777" w:rsidR="00473E60" w:rsidRDefault="00473E60" w:rsidP="00473E60">
            <w:pPr>
              <w:pStyle w:val="Normaali1"/>
              <w:rPr>
                <w:noProof/>
              </w:rPr>
            </w:pPr>
            <w:r>
              <w:rPr>
                <w:noProof/>
              </w:rPr>
              <w:t>Mikäli lapsella on erityisruokavalio, koulun keittiölle pitää toimittaa siitä lääkärintodistus. Huoltajan täytyy myös täyttää erityisruokavaliolomake ja toimittaa se koulun keittiölle.</w:t>
            </w:r>
          </w:p>
          <w:p w14:paraId="62F436C4" w14:textId="77777777" w:rsidR="00473E60" w:rsidRDefault="00473E60" w:rsidP="00473E60">
            <w:pPr>
              <w:pStyle w:val="Normaali1"/>
              <w:rPr>
                <w:noProof/>
              </w:rPr>
            </w:pPr>
          </w:p>
          <w:p w14:paraId="4DE5EA39" w14:textId="77777777" w:rsidR="00473E60" w:rsidRDefault="00473E60" w:rsidP="00473E60">
            <w:pPr>
              <w:pStyle w:val="Normaali1"/>
              <w:rPr>
                <w:noProof/>
              </w:rPr>
            </w:pPr>
            <w:r>
              <w:rPr>
                <w:noProof/>
              </w:rPr>
              <w:t>Välipala</w:t>
            </w:r>
          </w:p>
          <w:p w14:paraId="08577190" w14:textId="77777777" w:rsidR="00F53A84" w:rsidRDefault="00473E60" w:rsidP="00A70781">
            <w:pPr>
              <w:pStyle w:val="Normaali1"/>
            </w:pPr>
            <w:r>
              <w:rPr>
                <w:noProof/>
              </w:rPr>
              <w:t xml:space="preserve">Välipalaan on oikeus sellaisilla oppilailla, joilla </w:t>
            </w:r>
            <w:r w:rsidR="00A70781">
              <w:rPr>
                <w:noProof/>
              </w:rPr>
              <w:t xml:space="preserve">ruokailun loppumisesta koulun loppumiseen on enemmän kuin kolme tuntia. Välipalana tarjotaan näkkileipää ja vettä. Oppilaat voivat tuoda myös oman välipalan: hedelmä, leipä tms. terveellinen välipala. </w:t>
            </w:r>
            <w:r w:rsidR="00892304">
              <w:fldChar w:fldCharType="end"/>
            </w:r>
            <w:bookmarkEnd w:id="8"/>
          </w:p>
        </w:tc>
      </w:tr>
      <w:tr w:rsidR="00F53A84" w14:paraId="4235AA24" w14:textId="77777777">
        <w:trPr>
          <w:trHeight w:val="280"/>
        </w:trPr>
        <w:tc>
          <w:tcPr>
            <w:tcW w:w="14685" w:type="dxa"/>
            <w:vMerge/>
          </w:tcPr>
          <w:p w14:paraId="7A0C3AB8" w14:textId="77777777" w:rsidR="00F53A84" w:rsidRDefault="00F53A84">
            <w:pPr>
              <w:pStyle w:val="Normaali1"/>
            </w:pPr>
          </w:p>
        </w:tc>
      </w:tr>
      <w:tr w:rsidR="00F53A84" w14:paraId="1777FFBC" w14:textId="77777777">
        <w:tc>
          <w:tcPr>
            <w:tcW w:w="14685" w:type="dxa"/>
          </w:tcPr>
          <w:p w14:paraId="1FCD0650" w14:textId="77777777" w:rsidR="00F53A84" w:rsidRDefault="00E90099">
            <w:pPr>
              <w:pStyle w:val="Normaali1"/>
            </w:pPr>
            <w:r>
              <w:rPr>
                <w:b/>
                <w:sz w:val="28"/>
                <w:szCs w:val="28"/>
              </w:rPr>
              <w:t>Todistukset ja arviointikeskustelut</w:t>
            </w:r>
          </w:p>
        </w:tc>
      </w:tr>
      <w:tr w:rsidR="00F53A84" w14:paraId="079258AB" w14:textId="77777777">
        <w:tc>
          <w:tcPr>
            <w:tcW w:w="14685" w:type="dxa"/>
          </w:tcPr>
          <w:p w14:paraId="719A8C83" w14:textId="77777777" w:rsidR="00F53A84" w:rsidRDefault="00F53A84">
            <w:pPr>
              <w:pStyle w:val="Normaali1"/>
            </w:pPr>
          </w:p>
          <w:p w14:paraId="510D66CA" w14:textId="047094EC" w:rsidR="00A70781" w:rsidRDefault="00892304" w:rsidP="001370DD">
            <w:pPr>
              <w:pStyle w:val="Normaali1"/>
            </w:pPr>
            <w:r>
              <w:fldChar w:fldCharType="begin">
                <w:ffData>
                  <w:name w:val="Teksti10"/>
                  <w:enabled/>
                  <w:calcOnExit w:val="0"/>
                  <w:textInput/>
                </w:ffData>
              </w:fldChar>
            </w:r>
            <w:bookmarkStart w:id="9" w:name="Teksti10"/>
            <w:r w:rsidR="000B01B3">
              <w:instrText xml:space="preserve"> FORMTEXT </w:instrText>
            </w:r>
            <w:r>
              <w:fldChar w:fldCharType="separate"/>
            </w:r>
            <w:r w:rsidR="00A70781">
              <w:t>2.</w:t>
            </w:r>
            <w:r w:rsidR="0059662D">
              <w:t xml:space="preserve"> ja</w:t>
            </w:r>
            <w:r w:rsidR="00A70781">
              <w:t xml:space="preserve"> 4. luokan väliarviointi toteutetaan tammikuussa oppilaan kehityskeskusteluna oppilaan, vanhemman ja luokanopettajan kanssa.</w:t>
            </w:r>
          </w:p>
          <w:p w14:paraId="0A2D2E20" w14:textId="18C72AEB" w:rsidR="00A70781" w:rsidRDefault="00A70781" w:rsidP="001370DD">
            <w:pPr>
              <w:pStyle w:val="Normaali1"/>
            </w:pPr>
            <w:r>
              <w:t>5.</w:t>
            </w:r>
            <w:r w:rsidR="0059662D">
              <w:t>-6.</w:t>
            </w:r>
            <w:r>
              <w:t xml:space="preserve"> luokan väliarviointi on numeroarviointi.</w:t>
            </w:r>
          </w:p>
          <w:p w14:paraId="024F33D5" w14:textId="77777777" w:rsidR="00A70781" w:rsidRDefault="00A70781" w:rsidP="001370DD">
            <w:pPr>
              <w:pStyle w:val="Normaali1"/>
            </w:pPr>
            <w:r>
              <w:t>4. - 6. luokan keväällä oppilaat saavat numeroarvioinnin.</w:t>
            </w:r>
          </w:p>
          <w:p w14:paraId="33841A51" w14:textId="77777777" w:rsidR="009077E4" w:rsidRDefault="00A70781" w:rsidP="00A70781">
            <w:pPr>
              <w:pStyle w:val="Normaali1"/>
            </w:pPr>
            <w:r>
              <w:t xml:space="preserve">Itsearviointia ja vertaisarviointia </w:t>
            </w:r>
            <w:r w:rsidR="009077E4">
              <w:t>harjoitellaan lukuvuoden aikana. Oppilaat arvioivat erityisesti työskentelytaitojensa kehittymistä vuosiluokittain ikätasonsa mukaisesti.</w:t>
            </w:r>
          </w:p>
          <w:p w14:paraId="6DF26825" w14:textId="77777777" w:rsidR="00F53A84" w:rsidRDefault="009077E4" w:rsidP="009077E4">
            <w:pPr>
              <w:pStyle w:val="Normaali1"/>
            </w:pPr>
            <w:r>
              <w:t>Kehityskeskusteluissa painotetaan laaja-alaisen oppimisen taitojen kehittymistä.</w:t>
            </w:r>
            <w:r w:rsidR="00892304">
              <w:fldChar w:fldCharType="end"/>
            </w:r>
            <w:bookmarkEnd w:id="9"/>
          </w:p>
        </w:tc>
      </w:tr>
      <w:tr w:rsidR="00F53A84" w14:paraId="4D0780D7" w14:textId="77777777">
        <w:tc>
          <w:tcPr>
            <w:tcW w:w="14685" w:type="dxa"/>
          </w:tcPr>
          <w:p w14:paraId="14604A1A" w14:textId="77777777" w:rsidR="00F53A84" w:rsidRDefault="00E90099">
            <w:pPr>
              <w:pStyle w:val="Normaali1"/>
            </w:pPr>
            <w:r>
              <w:rPr>
                <w:b/>
                <w:sz w:val="28"/>
                <w:szCs w:val="28"/>
              </w:rPr>
              <w:t>Valinnaisaineet</w:t>
            </w:r>
          </w:p>
        </w:tc>
      </w:tr>
      <w:tr w:rsidR="00F53A84" w14:paraId="2D71157F" w14:textId="77777777">
        <w:tc>
          <w:tcPr>
            <w:tcW w:w="14685" w:type="dxa"/>
          </w:tcPr>
          <w:p w14:paraId="33E69731" w14:textId="77777777" w:rsidR="000B01B3" w:rsidRDefault="000B01B3">
            <w:pPr>
              <w:pStyle w:val="Normaali1"/>
            </w:pPr>
          </w:p>
          <w:p w14:paraId="3042F989" w14:textId="7D734931" w:rsidR="009077E4" w:rsidRDefault="00892304">
            <w:pPr>
              <w:pStyle w:val="Normaali1"/>
              <w:rPr>
                <w:noProof/>
              </w:rPr>
            </w:pPr>
            <w:r>
              <w:fldChar w:fldCharType="begin">
                <w:ffData>
                  <w:name w:val="Teksti11"/>
                  <w:enabled/>
                  <w:calcOnExit w:val="0"/>
                  <w:textInput/>
                </w:ffData>
              </w:fldChar>
            </w:r>
            <w:bookmarkStart w:id="10" w:name="Teksti11"/>
            <w:r w:rsidR="000B01B3">
              <w:instrText xml:space="preserve"> FORMTEXT </w:instrText>
            </w:r>
            <w:r>
              <w:fldChar w:fldCharType="separate"/>
            </w:r>
            <w:r w:rsidR="006212E7">
              <w:rPr>
                <w:noProof/>
              </w:rPr>
              <w:t>Temmeksen koululla 4. luokan valinnaisaineita lukuvuonna 20</w:t>
            </w:r>
            <w:r w:rsidR="009077E4">
              <w:rPr>
                <w:noProof/>
              </w:rPr>
              <w:t>2</w:t>
            </w:r>
            <w:r w:rsidR="0059662D">
              <w:rPr>
                <w:noProof/>
              </w:rPr>
              <w:t>2</w:t>
            </w:r>
            <w:r w:rsidR="009077E4">
              <w:rPr>
                <w:noProof/>
              </w:rPr>
              <w:t>-202</w:t>
            </w:r>
            <w:r w:rsidR="0059662D">
              <w:rPr>
                <w:noProof/>
              </w:rPr>
              <w:t xml:space="preserve">3 </w:t>
            </w:r>
            <w:r w:rsidR="006212E7">
              <w:rPr>
                <w:noProof/>
              </w:rPr>
              <w:t xml:space="preserve">ovat liikunta ja </w:t>
            </w:r>
            <w:r w:rsidR="0030098F">
              <w:rPr>
                <w:noProof/>
              </w:rPr>
              <w:t>k</w:t>
            </w:r>
            <w:r w:rsidR="00A73C55">
              <w:rPr>
                <w:noProof/>
              </w:rPr>
              <w:t>uvaamataito</w:t>
            </w:r>
            <w:r w:rsidR="006212E7">
              <w:rPr>
                <w:noProof/>
              </w:rPr>
              <w:t>. 6. luokan valinnaisaine</w:t>
            </w:r>
            <w:r w:rsidR="008F46C8">
              <w:rPr>
                <w:noProof/>
              </w:rPr>
              <w:t xml:space="preserve"> </w:t>
            </w:r>
            <w:r w:rsidR="006212E7">
              <w:rPr>
                <w:noProof/>
              </w:rPr>
              <w:t>on liikunta</w:t>
            </w:r>
            <w:r w:rsidR="009077E4">
              <w:rPr>
                <w:noProof/>
              </w:rPr>
              <w:t>.</w:t>
            </w:r>
          </w:p>
          <w:p w14:paraId="146BC23B" w14:textId="77777777" w:rsidR="00F53A84" w:rsidRDefault="009077E4">
            <w:pPr>
              <w:pStyle w:val="Normaali1"/>
            </w:pPr>
            <w:r>
              <w:t>Kaikkia valinnaisaineita on yksi vuosiviikkotunti.</w:t>
            </w:r>
            <w:r w:rsidR="00892304">
              <w:fldChar w:fldCharType="end"/>
            </w:r>
            <w:bookmarkEnd w:id="10"/>
          </w:p>
          <w:p w14:paraId="05071386" w14:textId="77777777" w:rsidR="00F53A84" w:rsidRDefault="00F53A84">
            <w:pPr>
              <w:pStyle w:val="Normaali1"/>
            </w:pPr>
          </w:p>
          <w:p w14:paraId="7B84B718" w14:textId="77777777" w:rsidR="00F53A84" w:rsidRDefault="00F53A84">
            <w:pPr>
              <w:pStyle w:val="Normaali1"/>
            </w:pPr>
          </w:p>
        </w:tc>
      </w:tr>
      <w:tr w:rsidR="00F53A84" w14:paraId="042D1CE1" w14:textId="77777777">
        <w:tc>
          <w:tcPr>
            <w:tcW w:w="14685" w:type="dxa"/>
          </w:tcPr>
          <w:p w14:paraId="665273B0" w14:textId="77777777" w:rsidR="00F53A84" w:rsidRDefault="00E90099">
            <w:pPr>
              <w:pStyle w:val="Normaali1"/>
            </w:pPr>
            <w:r>
              <w:rPr>
                <w:b/>
                <w:sz w:val="28"/>
                <w:szCs w:val="28"/>
              </w:rPr>
              <w:t>Kasvun ja oppimisen tuki</w:t>
            </w:r>
          </w:p>
        </w:tc>
      </w:tr>
      <w:tr w:rsidR="00F53A84" w14:paraId="609F3C9E" w14:textId="77777777">
        <w:tc>
          <w:tcPr>
            <w:tcW w:w="14685" w:type="dxa"/>
          </w:tcPr>
          <w:p w14:paraId="51B99378" w14:textId="77777777" w:rsidR="00F53A84" w:rsidRDefault="00F53A84">
            <w:pPr>
              <w:pStyle w:val="Normaali1"/>
            </w:pPr>
          </w:p>
          <w:p w14:paraId="575B311E" w14:textId="77777777" w:rsidR="00467A4B" w:rsidRDefault="00892304" w:rsidP="006212E7">
            <w:pPr>
              <w:pStyle w:val="Normaali1"/>
            </w:pPr>
            <w:r>
              <w:fldChar w:fldCharType="begin">
                <w:ffData>
                  <w:name w:val="Teksti12"/>
                  <w:enabled/>
                  <w:calcOnExit w:val="0"/>
                  <w:textInput/>
                </w:ffData>
              </w:fldChar>
            </w:r>
            <w:bookmarkStart w:id="11" w:name="Teksti12"/>
            <w:r w:rsidR="000B01B3">
              <w:instrText xml:space="preserve"> FORMTEXT </w:instrText>
            </w:r>
            <w:r>
              <w:fldChar w:fldCharType="separate"/>
            </w:r>
            <w:r w:rsidR="00467A4B">
              <w:t>Oppilaan kasvua ja oppimista tuetaan arjen koulutyössä esimerkiksi ryhmien joustavalla jakamisella, eriyttämällä opetusta tai osa-aikaisella erityisopetuksella  sekä koulunkäynninohjaajien työskentelyllä luokissa.</w:t>
            </w:r>
          </w:p>
          <w:p w14:paraId="60783386" w14:textId="77777777" w:rsidR="00526B78" w:rsidRDefault="00526B78" w:rsidP="006212E7">
            <w:pPr>
              <w:pStyle w:val="Normaali1"/>
            </w:pPr>
          </w:p>
          <w:p w14:paraId="7E5D7D88" w14:textId="77777777" w:rsidR="00526B78" w:rsidRDefault="00526B78" w:rsidP="006212E7">
            <w:pPr>
              <w:pStyle w:val="Normaali1"/>
            </w:pPr>
            <w:r>
              <w:t xml:space="preserve">Erityisopettaja voi antaa osa-aikaista erityisopetusta esimerkiksi lukemiseen, kirjoittamiseen ja matematiikkaan liittyvissä vaikeuksissa. </w:t>
            </w:r>
          </w:p>
          <w:p w14:paraId="63A5D326" w14:textId="77777777" w:rsidR="00467A4B" w:rsidRDefault="00467A4B" w:rsidP="006212E7">
            <w:pPr>
              <w:pStyle w:val="Normaali1"/>
            </w:pPr>
          </w:p>
          <w:p w14:paraId="6BA245AC" w14:textId="77777777" w:rsidR="006212E7" w:rsidRDefault="006212E7" w:rsidP="006212E7">
            <w:pPr>
              <w:pStyle w:val="Normaali1"/>
              <w:rPr>
                <w:noProof/>
              </w:rPr>
            </w:pPr>
            <w:r>
              <w:rPr>
                <w:noProof/>
              </w:rPr>
              <w:t xml:space="preserve">Yleisen, tehostetun ja erityisen tuen tarkoituksena on taata oppilaille mahdollisuus oppivelvollisuuden suorittamiseen hänen omien edellytystensä mukaisesti </w:t>
            </w:r>
            <w:r w:rsidR="00467A4B">
              <w:rPr>
                <w:noProof/>
              </w:rPr>
              <w:t>.</w:t>
            </w:r>
          </w:p>
          <w:p w14:paraId="4B57D4C4" w14:textId="77777777" w:rsidR="006212E7" w:rsidRDefault="006212E7" w:rsidP="006212E7">
            <w:pPr>
              <w:pStyle w:val="Normaali1"/>
              <w:rPr>
                <w:noProof/>
              </w:rPr>
            </w:pPr>
          </w:p>
          <w:p w14:paraId="038A31A8" w14:textId="77777777" w:rsidR="006212E7" w:rsidRDefault="006212E7" w:rsidP="006212E7">
            <w:pPr>
              <w:pStyle w:val="Normaali1"/>
              <w:rPr>
                <w:noProof/>
              </w:rPr>
            </w:pPr>
            <w:r>
              <w:rPr>
                <w:noProof/>
              </w:rPr>
              <w:t>Tehostettu tuki</w:t>
            </w:r>
          </w:p>
          <w:p w14:paraId="679FB453" w14:textId="77777777" w:rsidR="006212E7" w:rsidRDefault="006212E7" w:rsidP="006212E7">
            <w:pPr>
              <w:pStyle w:val="Normaali1"/>
              <w:rPr>
                <w:noProof/>
              </w:rPr>
            </w:pPr>
          </w:p>
          <w:p w14:paraId="74D5BA20" w14:textId="77777777" w:rsidR="006212E7" w:rsidRDefault="006212E7" w:rsidP="006212E7">
            <w:pPr>
              <w:pStyle w:val="Normaali1"/>
              <w:rPr>
                <w:noProof/>
              </w:rPr>
            </w:pPr>
            <w:r>
              <w:rPr>
                <w:noProof/>
              </w:rPr>
              <w:t xml:space="preserve">Kun oppilas tarvitsee opiskelussaan säännöllisempää, laajempaa tai muutoin tehokkaampaa tukea, tuen tarvetta arvioidaan </w:t>
            </w:r>
            <w:r w:rsidR="009077E4">
              <w:rPr>
                <w:noProof/>
              </w:rPr>
              <w:t>moniammatillisesti</w:t>
            </w:r>
            <w:r>
              <w:rPr>
                <w:noProof/>
              </w:rPr>
              <w:t xml:space="preserve"> ja tarvittaessa oppilas saa tehostettua tukea</w:t>
            </w:r>
            <w:r w:rsidR="009077E4">
              <w:rPr>
                <w:noProof/>
              </w:rPr>
              <w:t>. Tällöin oppilaalle laaditaan</w:t>
            </w:r>
            <w:r>
              <w:rPr>
                <w:noProof/>
              </w:rPr>
              <w:t xml:space="preserve"> oppimissuunnitelma yhteistyössä huoltajien, opettajien ja muiden kuntouttavien tahojen kanssa. Tuen tarvetta ja vaikuttavuutta seurataan suunnitelmallisesti.</w:t>
            </w:r>
          </w:p>
          <w:p w14:paraId="465265FF" w14:textId="77777777" w:rsidR="006212E7" w:rsidRDefault="006212E7" w:rsidP="006212E7">
            <w:pPr>
              <w:pStyle w:val="Normaali1"/>
              <w:rPr>
                <w:noProof/>
              </w:rPr>
            </w:pPr>
          </w:p>
          <w:p w14:paraId="621FB197" w14:textId="77777777" w:rsidR="006212E7" w:rsidRDefault="006212E7" w:rsidP="006212E7">
            <w:pPr>
              <w:pStyle w:val="Normaali1"/>
              <w:rPr>
                <w:noProof/>
              </w:rPr>
            </w:pPr>
            <w:r>
              <w:rPr>
                <w:noProof/>
              </w:rPr>
              <w:t>Erityinen tuki</w:t>
            </w:r>
          </w:p>
          <w:p w14:paraId="74ECD268" w14:textId="77777777" w:rsidR="006212E7" w:rsidRDefault="006212E7" w:rsidP="006212E7">
            <w:pPr>
              <w:pStyle w:val="Normaali1"/>
              <w:rPr>
                <w:noProof/>
              </w:rPr>
            </w:pPr>
          </w:p>
          <w:p w14:paraId="3C50D6D8" w14:textId="77777777" w:rsidR="006212E7" w:rsidRDefault="006212E7" w:rsidP="006212E7">
            <w:pPr>
              <w:pStyle w:val="Normaali1"/>
              <w:rPr>
                <w:noProof/>
              </w:rPr>
            </w:pPr>
            <w:r>
              <w:rPr>
                <w:noProof/>
              </w:rPr>
              <w:t>Jos oppilas tarvitsee jatkuvasti paljon tukea opiskelussaan ja koulunkäynnissään, hänelle voidaan tehdä päätös erityisestä tuesta. Päätöksessä määritellään oppilaan tarvitsema tuki. Hänelle voidaan myös tarvittaessa määritellä yksilölliset tavoitteet johonkin tai kaikkiin oppiaineisiin. Päätöksen erityisen tuen aloittamisesta tekee sivistys</w:t>
            </w:r>
            <w:r w:rsidR="003C2EA6">
              <w:rPr>
                <w:noProof/>
              </w:rPr>
              <w:t>- ja hyvinvointi</w:t>
            </w:r>
            <w:r>
              <w:rPr>
                <w:noProof/>
              </w:rPr>
              <w:t>johtaja pedagogisen selvityksen ja tarvittaessa asiantuntijalausunnon perusteella. Päätöstä valmisteltaessa huoltajaa kuullaan asiassa.</w:t>
            </w:r>
          </w:p>
          <w:p w14:paraId="044EE813" w14:textId="77777777" w:rsidR="006212E7" w:rsidRDefault="006212E7" w:rsidP="006212E7">
            <w:pPr>
              <w:pStyle w:val="Normaali1"/>
              <w:rPr>
                <w:noProof/>
              </w:rPr>
            </w:pPr>
            <w:r>
              <w:rPr>
                <w:noProof/>
              </w:rPr>
              <w:t>Erityisen tuen piirissä olevilla oppilailla on useimmiten kotiluokkana perusopetusryhmä ja opiskelua tuetaan suunnitelmallisesti erityisopetuksella ja muilla tukitoimilla. Oppilaalle laaditaan henkilökohtainen opetuksen järjestämistä koskeva suunnitelma (HOJKS), jossa määritellään tuen käytännön toteutus sekä henkilökohtaiset tavoitteet erityisen tuen päätöksen mukaisesti. Yksilöllisten oppimäärien mukaan opiskelevan oppilaan todistukseen merkitään tähdellä ne oppiaineet, jotka on arvioitu yksilöllisten tavoitteiden mukaisesti.</w:t>
            </w:r>
          </w:p>
          <w:p w14:paraId="6229DEF1" w14:textId="77777777" w:rsidR="00F53A84" w:rsidRDefault="00892304" w:rsidP="006212E7">
            <w:pPr>
              <w:pStyle w:val="Normaali1"/>
            </w:pPr>
            <w:r>
              <w:fldChar w:fldCharType="end"/>
            </w:r>
            <w:bookmarkEnd w:id="11"/>
          </w:p>
          <w:p w14:paraId="7B5AACAC" w14:textId="77777777" w:rsidR="00F53A84" w:rsidRDefault="00F53A84">
            <w:pPr>
              <w:pStyle w:val="Normaali1"/>
            </w:pPr>
          </w:p>
        </w:tc>
      </w:tr>
      <w:tr w:rsidR="00F53A84" w14:paraId="142A17A9" w14:textId="77777777">
        <w:tc>
          <w:tcPr>
            <w:tcW w:w="14685" w:type="dxa"/>
          </w:tcPr>
          <w:p w14:paraId="57E5563C" w14:textId="77777777" w:rsidR="00F53A84" w:rsidRDefault="00E90099">
            <w:pPr>
              <w:pStyle w:val="Normaali1"/>
            </w:pPr>
            <w:r>
              <w:rPr>
                <w:b/>
                <w:sz w:val="28"/>
                <w:szCs w:val="28"/>
              </w:rPr>
              <w:t>Opetuksen järjestämiseen liittyvät muut toimet</w:t>
            </w:r>
          </w:p>
        </w:tc>
      </w:tr>
      <w:tr w:rsidR="00F53A84" w14:paraId="2D1A6740" w14:textId="77777777">
        <w:tc>
          <w:tcPr>
            <w:tcW w:w="14685" w:type="dxa"/>
          </w:tcPr>
          <w:p w14:paraId="2DDA7C65" w14:textId="77777777" w:rsidR="00F53A84" w:rsidRDefault="00F53A84">
            <w:pPr>
              <w:pStyle w:val="Normaali1"/>
            </w:pPr>
          </w:p>
          <w:p w14:paraId="31E30BE7" w14:textId="5B07C073" w:rsidR="00467A4B" w:rsidRDefault="00892304" w:rsidP="00FD7BD9">
            <w:pPr>
              <w:pStyle w:val="Normaali1"/>
            </w:pPr>
            <w:r>
              <w:fldChar w:fldCharType="begin">
                <w:ffData>
                  <w:name w:val="Teksti13"/>
                  <w:enabled/>
                  <w:calcOnExit w:val="0"/>
                  <w:textInput/>
                </w:ffData>
              </w:fldChar>
            </w:r>
            <w:bookmarkStart w:id="12" w:name="Teksti13"/>
            <w:r w:rsidR="000B01B3">
              <w:instrText xml:space="preserve"> FORMTEXT </w:instrText>
            </w:r>
            <w:r>
              <w:fldChar w:fldCharType="separate"/>
            </w:r>
            <w:r w:rsidR="00467A4B">
              <w:t>Oppilaalla voi olla odotustunt</w:t>
            </w:r>
            <w:r w:rsidR="0059662D">
              <w:t xml:space="preserve">i </w:t>
            </w:r>
            <w:r w:rsidR="00467A4B">
              <w:t>koulupäivän lopussa. Odotustun</w:t>
            </w:r>
            <w:r w:rsidR="0059662D">
              <w:t>nille on järjestetty koulun kerho tai</w:t>
            </w:r>
            <w:r w:rsidR="00467A4B">
              <w:t xml:space="preserve"> koulunkäynninohjaaja</w:t>
            </w:r>
            <w:r w:rsidR="0059662D">
              <w:t xml:space="preserve"> valvoo</w:t>
            </w:r>
            <w:r w:rsidR="00467A4B">
              <w:t xml:space="preserve">. 3. - 4. luokan kuljetusoppilaiden odotustunti on  klo 13.30-14.30 </w:t>
            </w:r>
            <w:r w:rsidR="0059662D">
              <w:t>keskiviikkona</w:t>
            </w:r>
            <w:r w:rsidR="000C5D2B">
              <w:t xml:space="preserve">. </w:t>
            </w:r>
          </w:p>
          <w:p w14:paraId="6E4C7542" w14:textId="77777777" w:rsidR="00467A4B" w:rsidRDefault="00467A4B" w:rsidP="00FD7BD9">
            <w:pPr>
              <w:pStyle w:val="Normaali1"/>
            </w:pPr>
          </w:p>
          <w:p w14:paraId="063B44BD" w14:textId="298506F5" w:rsidR="00467A4B" w:rsidRDefault="004C6D6C" w:rsidP="00FD7BD9">
            <w:pPr>
              <w:pStyle w:val="Normaali1"/>
            </w:pPr>
            <w:r>
              <w:t xml:space="preserve"> </w:t>
            </w:r>
          </w:p>
          <w:p w14:paraId="2AC8BF88" w14:textId="77777777" w:rsidR="004C6D6C" w:rsidRDefault="004C6D6C" w:rsidP="00FD7BD9">
            <w:pPr>
              <w:pStyle w:val="Normaali1"/>
            </w:pPr>
            <w:r>
              <w:lastRenderedPageBreak/>
              <w:t>Opetus- ja kulttuuriministeriö ja Terveyden  ja hyvinvoinnin laitos ovat päivittäneet koulutuksen järjestäjille ja oppilaitoksille koronaepidemiaan liittyvää ohjeistusta. Jatkossakin tärkeintä on ehkäistä taudin tarttumista, huolehtia hyvästä hygieniasta, välttää tarpeettomia lähikontak</w:t>
            </w:r>
            <w:r w:rsidR="001E39BC">
              <w:t xml:space="preserve">teja sekä järjestää tilat tavallista väljemmin. Kouluun ei saa tulla hengitystieinfektio-oireisena ennen kuin mahdollinen koronavirustartunta on suljettu pois testeillä. Tarkoituksena on ehkäistä koronaviruksen leviämistä, lieventää siitä koituvia haittoja, turvata perusopetuslain mukaisen opetuksen turvallinen järjestäminen sekä varmistaa oppilaan oikeus saada opetusta. </w:t>
            </w:r>
          </w:p>
          <w:p w14:paraId="72689913" w14:textId="77777777" w:rsidR="001E39BC" w:rsidRDefault="001E39BC" w:rsidP="00FD7BD9">
            <w:pPr>
              <w:pStyle w:val="Normaali1"/>
            </w:pPr>
            <w:r>
              <w:t>Tyrnävän kunnassa poikkeuksellisten opetusjärjestelyiden käytännön toteutuksesta päättää sivistys- ja hyvinvointilautakunta. Poikkeuksellisten opetusjärjestelyiden aikana opetusta voidaan järjestää osittain tai kokonaan muuna kuin lähiopetuksena etäyhteyksiä hyödyntäen. Poikkeukselliset opetusjärjestelyt eivät koske esiopetuksen, vuosiluokkien 1-3 sekä erityisen tuen oppilaita.</w:t>
            </w:r>
          </w:p>
          <w:p w14:paraId="31C5517C" w14:textId="77777777" w:rsidR="001E39BC" w:rsidRDefault="001E39BC" w:rsidP="00FD7BD9">
            <w:pPr>
              <w:pStyle w:val="Normaali1"/>
            </w:pPr>
          </w:p>
          <w:p w14:paraId="79D3C4F4" w14:textId="77777777" w:rsidR="001E39BC" w:rsidRDefault="001E39BC" w:rsidP="00FD7BD9">
            <w:pPr>
              <w:pStyle w:val="Normaali1"/>
            </w:pPr>
            <w:r>
              <w:t>Tarvittaessa koulujen lukuvuosisuunnitelmiin kirjatuista asioista poiketaan tilanteen vaatimalla tavalla.</w:t>
            </w:r>
          </w:p>
          <w:p w14:paraId="4C37CCB6" w14:textId="77777777" w:rsidR="001E39BC" w:rsidRDefault="001E39BC" w:rsidP="00FD7BD9">
            <w:pPr>
              <w:pStyle w:val="Normaali1"/>
            </w:pPr>
          </w:p>
          <w:p w14:paraId="13B53690" w14:textId="77777777" w:rsidR="001E39BC" w:rsidRDefault="001E39BC" w:rsidP="00FD7BD9">
            <w:pPr>
              <w:pStyle w:val="Normaali1"/>
            </w:pPr>
            <w:r>
              <w:t>Päivitettyjä ajantasaisia ohjeistuksia löytyy Opetushallituksen ja Terveyden ja hyvinvoinnin laitoksen sivuilta.</w:t>
            </w:r>
          </w:p>
          <w:p w14:paraId="29FB00FD" w14:textId="77777777" w:rsidR="00467A4B" w:rsidRDefault="00467A4B" w:rsidP="00FD7BD9">
            <w:pPr>
              <w:pStyle w:val="Normaali1"/>
            </w:pPr>
          </w:p>
          <w:p w14:paraId="1D61B91D" w14:textId="77777777" w:rsidR="00467A4B" w:rsidRDefault="00467A4B" w:rsidP="00FD7BD9">
            <w:pPr>
              <w:pStyle w:val="Normaali1"/>
            </w:pPr>
          </w:p>
          <w:p w14:paraId="490740C9" w14:textId="77777777" w:rsidR="00FD7BD9" w:rsidRDefault="00463040" w:rsidP="00FD7BD9">
            <w:pPr>
              <w:pStyle w:val="Normaali1"/>
              <w:rPr>
                <w:noProof/>
              </w:rPr>
            </w:pPr>
            <w:r>
              <w:t>PELASTUS</w:t>
            </w:r>
            <w:r w:rsidR="001E39BC">
              <w:t>SUUNNITELMA</w:t>
            </w:r>
          </w:p>
          <w:p w14:paraId="364D4227" w14:textId="77777777" w:rsidR="00FD7BD9" w:rsidRDefault="00FD7BD9" w:rsidP="00FD7BD9">
            <w:pPr>
              <w:pStyle w:val="Normaali1"/>
              <w:rPr>
                <w:noProof/>
              </w:rPr>
            </w:pPr>
            <w:r>
              <w:rPr>
                <w:noProof/>
              </w:rPr>
              <w:t>Pelastussuunnitelma on päivitetty voimassa olevan pelastuslain ja – asetuksen mukaisesti. Pelastusharjoituksia pidetään kaksi kertaa lukuvuodessa.</w:t>
            </w:r>
          </w:p>
          <w:p w14:paraId="4CEF918F" w14:textId="77777777" w:rsidR="00FD7BD9" w:rsidRDefault="00FD7BD9" w:rsidP="00FD7BD9">
            <w:pPr>
              <w:pStyle w:val="Normaali1"/>
              <w:rPr>
                <w:noProof/>
              </w:rPr>
            </w:pPr>
          </w:p>
          <w:p w14:paraId="1DAFE80E" w14:textId="77777777" w:rsidR="00FD7BD9" w:rsidRDefault="00FD7BD9" w:rsidP="00FD7BD9">
            <w:pPr>
              <w:pStyle w:val="Normaali1"/>
              <w:rPr>
                <w:noProof/>
              </w:rPr>
            </w:pPr>
            <w:r>
              <w:rPr>
                <w:noProof/>
              </w:rPr>
              <w:t>Koulumme oppilaat, henkilökuntaan kuuluvat aikuiset, oppilaiden perheenjäsenet tai muut heille läheiset ihmiset voivat joutua äkilliseen onnettomuuteen tai uhkaavaan tilanteeseen joko koulussa tai sen ulkopuolella tai heitä voi kohdata kuolema, sairaus tai onnettomuus. Lisäksi monet koulun ulkopuoliset kriisit saattavat näkyä myös koulumme toiminnassa. Mitä läheisemmästä tapahtumasta on kyse, sitä nopeammin koulun on reagoitava tapahtumaan.</w:t>
            </w:r>
          </w:p>
          <w:p w14:paraId="0066110B" w14:textId="77777777" w:rsidR="00FD7BD9" w:rsidRDefault="00FD7BD9" w:rsidP="00FD7BD9">
            <w:pPr>
              <w:pStyle w:val="Normaali1"/>
              <w:rPr>
                <w:noProof/>
              </w:rPr>
            </w:pPr>
          </w:p>
          <w:p w14:paraId="66A89010" w14:textId="77777777" w:rsidR="00FD7BD9" w:rsidRDefault="00463040" w:rsidP="00FD7BD9">
            <w:pPr>
              <w:pStyle w:val="Normaali1"/>
              <w:rPr>
                <w:noProof/>
              </w:rPr>
            </w:pPr>
            <w:r>
              <w:rPr>
                <w:noProof/>
              </w:rPr>
              <w:t>VAKUUTUS</w:t>
            </w:r>
          </w:p>
          <w:p w14:paraId="6BAB9113" w14:textId="77777777" w:rsidR="00FD7BD9" w:rsidRDefault="00FD7BD9" w:rsidP="00FD7BD9">
            <w:pPr>
              <w:pStyle w:val="Normaali1"/>
              <w:rPr>
                <w:noProof/>
              </w:rPr>
            </w:pPr>
          </w:p>
          <w:p w14:paraId="2FE97745" w14:textId="77777777" w:rsidR="00FD7BD9" w:rsidRDefault="00FD7BD9" w:rsidP="00FD7BD9">
            <w:pPr>
              <w:pStyle w:val="Normaali1"/>
              <w:rPr>
                <w:noProof/>
              </w:rPr>
            </w:pPr>
            <w:r>
              <w:rPr>
                <w:noProof/>
              </w:rPr>
              <w:t>Tyrnävän kunta on ottanut vapaaehtoisen tapaturmavakuutuksen Pohjola Vakuutus Oy:stä. Vakuutus on voimassa opetuksen aikana, välitunneilla, osallistuttaessa koulun opetussuuunnitelman mukaiseen muuhun toimintaan sekä välittömästi näihin liittyvillä matkoilla. Koulutapaturmien hoito tapahtuu arkipäivisin Tyrnävän terveyskeskuksen kautta ja muina aikoina yhteispäivystyksessä. Koulutoimiston palvelusihteeri tekee koululaisten tapaturmailmoituksia vakuutusyhtiölle. Vahinkoon/tapaturmaan liittyvät laskut, maksukuitit tms. sekä huoltajien yhteystiedot ja tilinumero on toimitettava koululle/koulutoimistoon.</w:t>
            </w:r>
          </w:p>
          <w:p w14:paraId="2A91652A" w14:textId="77777777" w:rsidR="00FD7BD9" w:rsidRDefault="00FD7BD9" w:rsidP="00FD7BD9">
            <w:pPr>
              <w:pStyle w:val="Normaali1"/>
              <w:rPr>
                <w:noProof/>
              </w:rPr>
            </w:pPr>
          </w:p>
          <w:p w14:paraId="26E2C098" w14:textId="77777777" w:rsidR="0052459D" w:rsidRDefault="0052459D" w:rsidP="0052459D">
            <w:pPr>
              <w:pStyle w:val="Normaali1"/>
            </w:pPr>
            <w:r>
              <w:t xml:space="preserve"> KOULULAISTEN AAMU- JA ILTAPÄIVÄTOIMINTA</w:t>
            </w:r>
          </w:p>
          <w:p w14:paraId="640353DE" w14:textId="56BAF76E" w:rsidR="0052459D" w:rsidRDefault="0052459D" w:rsidP="0052459D">
            <w:pPr>
              <w:pStyle w:val="Normaali1"/>
            </w:pPr>
            <w:r>
              <w:t xml:space="preserve">  Koulullamme järjestetään koululaisten iltapäivätoimintaa 1</w:t>
            </w:r>
            <w:r w:rsidR="0095638C">
              <w:t>.</w:t>
            </w:r>
            <w:r>
              <w:t>-2</w:t>
            </w:r>
            <w:r w:rsidR="0095638C">
              <w:t>.</w:t>
            </w:r>
            <w:r>
              <w:t xml:space="preserve">luokkien oppilaille. </w:t>
            </w:r>
            <w:r w:rsidR="008004BA">
              <w:t xml:space="preserve"> </w:t>
            </w:r>
            <w:r>
              <w:t>Ohjaajana toimii Eija Paakkonen p. 0</w:t>
            </w:r>
            <w:r w:rsidR="0095638C">
              <w:t>405929889</w:t>
            </w:r>
            <w:r>
              <w:t xml:space="preserve">. Toimintaa järjestetään koulun työpäivinä, lukuun ottamatta lauantaityöpäiviä ja päättäjäispäiviä. </w:t>
            </w:r>
          </w:p>
          <w:p w14:paraId="6EB564E1" w14:textId="77777777" w:rsidR="0052459D" w:rsidRDefault="0052459D" w:rsidP="0052459D">
            <w:pPr>
              <w:pStyle w:val="Normaali1"/>
            </w:pPr>
          </w:p>
          <w:p w14:paraId="3FEC07E5" w14:textId="77777777" w:rsidR="0052459D" w:rsidRDefault="0052459D" w:rsidP="0052459D">
            <w:pPr>
              <w:pStyle w:val="Normaali1"/>
            </w:pPr>
            <w:r>
              <w:lastRenderedPageBreak/>
              <w:t xml:space="preserve">Ilmoittautuminen toimintaan on sitovaa ja siitä laskutetaan toimintasuunnitelmassa määritellyin hinnoin. Toimintasuunnitelma jaetaan toimintaan ilmoittautuneille ja se on nähtävillä kunnan nettisivuilla ja toimintapaikoissa. </w:t>
            </w:r>
          </w:p>
          <w:p w14:paraId="5CF7B548" w14:textId="77777777" w:rsidR="00463040" w:rsidRDefault="00463040" w:rsidP="0052459D">
            <w:pPr>
              <w:pStyle w:val="Normaali1"/>
            </w:pPr>
          </w:p>
          <w:p w14:paraId="25F263E0" w14:textId="77777777" w:rsidR="00907DBF" w:rsidRDefault="00907DBF" w:rsidP="00907DBF">
            <w:pPr>
              <w:pStyle w:val="Normaali1"/>
            </w:pPr>
            <w:r>
              <w:t xml:space="preserve"> KOULUMATKAT  </w:t>
            </w:r>
          </w:p>
          <w:p w14:paraId="5EEE3E3F" w14:textId="77777777" w:rsidR="00907DBF" w:rsidRDefault="00907DBF" w:rsidP="00907DBF">
            <w:pPr>
              <w:pStyle w:val="Normaali1"/>
            </w:pPr>
          </w:p>
          <w:p w14:paraId="74D6E7BA" w14:textId="474A49AC" w:rsidR="00907DBF" w:rsidRDefault="00907DBF" w:rsidP="00907DBF">
            <w:pPr>
              <w:pStyle w:val="Normaali1"/>
            </w:pPr>
            <w:r>
              <w:t xml:space="preserve">Koulumatkat kuljetaan liikennesääntöjä noudattaen ja huomioiden muut tiellä liikkujat. Koululla on aamuvalvonta kuljetusoppilaiden </w:t>
            </w:r>
            <w:r w:rsidR="008004BA">
              <w:t>saapuessa</w:t>
            </w:r>
            <w:r>
              <w:t xml:space="preserve"> alkaen </w:t>
            </w:r>
            <w:r w:rsidR="004B6A09">
              <w:t xml:space="preserve">n. </w:t>
            </w:r>
            <w:r>
              <w:t xml:space="preserve">klo </w:t>
            </w:r>
            <w:r w:rsidR="00891FB2">
              <w:t>8.00</w:t>
            </w:r>
            <w:r w:rsidR="008004BA">
              <w:t>.</w:t>
            </w:r>
          </w:p>
          <w:p w14:paraId="7384B989" w14:textId="77777777" w:rsidR="00907DBF" w:rsidRDefault="00907DBF" w:rsidP="00907DBF">
            <w:pPr>
              <w:pStyle w:val="Normaali1"/>
            </w:pPr>
          </w:p>
          <w:p w14:paraId="45CEBD6C" w14:textId="7B16D812" w:rsidR="00907DBF" w:rsidRDefault="00907DBF" w:rsidP="00907DBF">
            <w:pPr>
              <w:pStyle w:val="Normaali1"/>
            </w:pPr>
            <w:r>
              <w:t xml:space="preserve">Koulumatkan pituus, vaarallisuus ja oppilaan ikä mahdollistavat myös oikeuden maksuttomaan kuljetukseen. Tyrnävän kunnan koulukuljetusperiaatteet löytyvät kunnan sivuilta. Koulukuljetusta odottavat oppilaat jäävät koululle odottamaan kuljetusta. Odotustunti on </w:t>
            </w:r>
            <w:r w:rsidR="004B6A09">
              <w:t>keskiviikkona</w:t>
            </w:r>
            <w:r>
              <w:t xml:space="preserve"> klo 13.30 – 14.30 (3</w:t>
            </w:r>
            <w:r w:rsidR="004B6A09">
              <w:t>.</w:t>
            </w:r>
            <w:r>
              <w:t>-4</w:t>
            </w:r>
            <w:r w:rsidR="004B6A09">
              <w:t>.</w:t>
            </w:r>
            <w:r>
              <w:t xml:space="preserve"> luokka)</w:t>
            </w:r>
            <w:r w:rsidR="004B6A09">
              <w:t>.</w:t>
            </w:r>
            <w:r w:rsidR="00526B78">
              <w:t xml:space="preserve"> </w:t>
            </w:r>
            <w:r>
              <w:t>Odotustunnin aikana oppilaat voivat tehdä esim. läksyjä</w:t>
            </w:r>
            <w:r w:rsidR="00891FB2">
              <w:t xml:space="preserve"> tai osallistua kerhotoimintaan. </w:t>
            </w:r>
            <w:r>
              <w:t>Odotustu</w:t>
            </w:r>
            <w:r w:rsidR="00526B78">
              <w:t xml:space="preserve">ntia valvoo </w:t>
            </w:r>
            <w:r w:rsidR="004B6A09">
              <w:t xml:space="preserve">kerhonvetäjä tai </w:t>
            </w:r>
            <w:r w:rsidR="00526B78">
              <w:t>koulunkäynninohjaaja</w:t>
            </w:r>
            <w:r>
              <w:t xml:space="preserve">. Kuljetusoppilaat kuljetetaan suunnitelman mukaan. Kouluautoissa ei kuljeta kyläilemään kavereiden luo. Kuljetus on kodista kouluun ja takaisin. Koulukuljetuksista </w:t>
            </w:r>
            <w:r w:rsidR="00E84ACF">
              <w:t>yhteydenotot koulutoimisto/Kaarina Lehtola p. 0444971022.</w:t>
            </w:r>
          </w:p>
          <w:p w14:paraId="2745AD6E" w14:textId="77777777" w:rsidR="00907DBF" w:rsidRDefault="00907DBF" w:rsidP="00907DBF">
            <w:pPr>
              <w:pStyle w:val="Normaali1"/>
            </w:pPr>
          </w:p>
          <w:p w14:paraId="371B1C98" w14:textId="77777777" w:rsidR="00907DBF" w:rsidRDefault="00907DBF" w:rsidP="00907DBF">
            <w:pPr>
              <w:pStyle w:val="Normaali1"/>
            </w:pPr>
            <w:r>
              <w:t>Huoltajia pyydetään harjoittelemaan lasten kanssa turvallisin koulumatka. Pyöräiltäessä on käytettävä pyöräilykypärää. Suosittelemme heijastimien käyttöä turvallisuuden lisäämiseksi. Tapaturman sattuessa oppilaat on vakuutettu koulupäivän aikana ja koulumatkoilla, koskee myös koulun ulkopuolella annettavaa opetusta esim. retket.</w:t>
            </w:r>
          </w:p>
          <w:p w14:paraId="2624BF93" w14:textId="77777777" w:rsidR="00907DBF" w:rsidRDefault="00907DBF" w:rsidP="00907DBF">
            <w:pPr>
              <w:pStyle w:val="Normaali1"/>
            </w:pPr>
          </w:p>
          <w:p w14:paraId="6AD62166" w14:textId="77777777" w:rsidR="00463040" w:rsidRDefault="00463040" w:rsidP="00907DBF">
            <w:pPr>
              <w:pStyle w:val="Normaali1"/>
            </w:pPr>
          </w:p>
          <w:p w14:paraId="33CC2C55" w14:textId="77777777" w:rsidR="00463040" w:rsidRDefault="00463040" w:rsidP="00907DBF">
            <w:pPr>
              <w:pStyle w:val="Normaali1"/>
            </w:pPr>
          </w:p>
          <w:p w14:paraId="3ACD9079" w14:textId="77777777" w:rsidR="00907DBF" w:rsidRDefault="00907DBF" w:rsidP="00907DBF">
            <w:pPr>
              <w:pStyle w:val="Normaali1"/>
            </w:pPr>
            <w:r>
              <w:t xml:space="preserve"> OPPIVELVOLLISUUS SEKÄ OPPILAAN OIKEUDET JA VELVOLLISUUDET  </w:t>
            </w:r>
          </w:p>
          <w:p w14:paraId="7B2C3264" w14:textId="77777777" w:rsidR="00907DBF" w:rsidRDefault="00907DBF" w:rsidP="00907DBF">
            <w:pPr>
              <w:pStyle w:val="Normaali1"/>
            </w:pPr>
          </w:p>
          <w:p w14:paraId="69962E9F" w14:textId="77777777" w:rsidR="00907DBF" w:rsidRDefault="00907DBF" w:rsidP="00907DBF">
            <w:pPr>
              <w:pStyle w:val="Normaali1"/>
            </w:pPr>
            <w:r>
              <w:t>1.1.2014 lakimuutoksia löytyvät Wilman tiedotteista: Uudet lait.</w:t>
            </w:r>
          </w:p>
          <w:p w14:paraId="41877330" w14:textId="77777777" w:rsidR="00907DBF" w:rsidRDefault="00907DBF" w:rsidP="00907DBF">
            <w:pPr>
              <w:pStyle w:val="Normaali1"/>
            </w:pPr>
            <w:r>
              <w:t>Sisältö:</w:t>
            </w:r>
          </w:p>
          <w:p w14:paraId="045AC1B9" w14:textId="77777777" w:rsidR="00907DBF" w:rsidRDefault="00907DBF" w:rsidP="00907DBF">
            <w:pPr>
              <w:pStyle w:val="Normaali1"/>
            </w:pPr>
            <w:r>
              <w:t>29§ Oikeus turvalliseen opiskeluympäristöön</w:t>
            </w:r>
          </w:p>
          <w:p w14:paraId="28C67C0C" w14:textId="77777777" w:rsidR="00907DBF" w:rsidRDefault="00907DBF" w:rsidP="00907DBF">
            <w:pPr>
              <w:pStyle w:val="Normaali1"/>
            </w:pPr>
            <w:r>
              <w:t>35§ Oppilaan velvollisuudet</w:t>
            </w:r>
          </w:p>
          <w:p w14:paraId="6191A7C8" w14:textId="77777777" w:rsidR="00907DBF" w:rsidRDefault="00907DBF" w:rsidP="00907DBF">
            <w:pPr>
              <w:pStyle w:val="Normaali1"/>
            </w:pPr>
            <w:r>
              <w:t>35a§ Kasvatuskeskustelu</w:t>
            </w:r>
          </w:p>
          <w:p w14:paraId="2BDE922D" w14:textId="77777777" w:rsidR="00907DBF" w:rsidRDefault="00907DBF" w:rsidP="00907DBF">
            <w:pPr>
              <w:pStyle w:val="Normaali1"/>
            </w:pPr>
            <w:r>
              <w:t>36§ Kurinpito</w:t>
            </w:r>
          </w:p>
          <w:p w14:paraId="149A9F1E" w14:textId="77777777" w:rsidR="00907DBF" w:rsidRDefault="00907DBF" w:rsidP="00907DBF">
            <w:pPr>
              <w:pStyle w:val="Normaali1"/>
            </w:pPr>
            <w:r>
              <w:t>36a§ Menettely kurinpitoasiassa ja erottamisen täytäntöönpano</w:t>
            </w:r>
          </w:p>
          <w:p w14:paraId="0AD7026A" w14:textId="77777777" w:rsidR="00907DBF" w:rsidRDefault="00907DBF" w:rsidP="00907DBF">
            <w:pPr>
              <w:pStyle w:val="Normaali1"/>
            </w:pPr>
            <w:r>
              <w:t>36d§ Oikeus ottaa haltuun esineitä tai aineita</w:t>
            </w:r>
          </w:p>
          <w:p w14:paraId="75845F0B" w14:textId="77777777" w:rsidR="00907DBF" w:rsidRDefault="00907DBF" w:rsidP="00907DBF">
            <w:pPr>
              <w:pStyle w:val="Normaali1"/>
            </w:pPr>
            <w:r>
              <w:t>36e§ Oikeus tarkastaa oppilaan tavarat</w:t>
            </w:r>
          </w:p>
          <w:p w14:paraId="723F0E39" w14:textId="77777777" w:rsidR="00907DBF" w:rsidRDefault="00907DBF" w:rsidP="00907DBF">
            <w:pPr>
              <w:pStyle w:val="Normaali1"/>
            </w:pPr>
            <w:r>
              <w:t>36f§ Haltuunoton ja tarkastamisen yleiset periaatteet</w:t>
            </w:r>
          </w:p>
          <w:p w14:paraId="781189D4" w14:textId="77777777" w:rsidR="00907DBF" w:rsidRDefault="00907DBF" w:rsidP="00907DBF">
            <w:pPr>
              <w:pStyle w:val="Normaali1"/>
            </w:pPr>
            <w:r>
              <w:t>36g§ Haltuunotettujen esineiden ja aineiden luovuttaminen ja hävittäminen</w:t>
            </w:r>
          </w:p>
          <w:p w14:paraId="53E18439" w14:textId="77777777" w:rsidR="00907DBF" w:rsidRDefault="00907DBF" w:rsidP="00907DBF">
            <w:pPr>
              <w:pStyle w:val="Normaali1"/>
            </w:pPr>
            <w:r>
              <w:lastRenderedPageBreak/>
              <w:t>36h§ Oppilashuolto kurinpidon ja ojentamisen yhteydessä</w:t>
            </w:r>
          </w:p>
          <w:p w14:paraId="0D9A6271" w14:textId="77777777" w:rsidR="00907DBF" w:rsidRDefault="00907DBF" w:rsidP="00907DBF">
            <w:pPr>
              <w:pStyle w:val="Normaali1"/>
            </w:pPr>
            <w:r>
              <w:t>36i§ Kurinpidollisten ja kasvatuksellisten toimien seuraaminen</w:t>
            </w:r>
          </w:p>
          <w:p w14:paraId="76BF3375" w14:textId="77777777" w:rsidR="00907DBF" w:rsidRDefault="00907DBF" w:rsidP="00907DBF">
            <w:pPr>
              <w:pStyle w:val="Normaali1"/>
            </w:pPr>
            <w:r>
              <w:t>47a§ Osallisuus ja oppilaskunta</w:t>
            </w:r>
          </w:p>
          <w:p w14:paraId="2026085E" w14:textId="77777777" w:rsidR="00C431C9" w:rsidRDefault="00C431C9" w:rsidP="00907DBF">
            <w:pPr>
              <w:pStyle w:val="Normaali1"/>
            </w:pPr>
          </w:p>
          <w:p w14:paraId="6E1BB12C" w14:textId="77777777" w:rsidR="00907DBF" w:rsidRDefault="00C431C9" w:rsidP="00907DBF">
            <w:pPr>
              <w:pStyle w:val="Normaali1"/>
            </w:pPr>
            <w:r>
              <w:t>Opetukseen osallistuvalla on oikeus turvalliseen opiskeluympäristöön, jossa työrauha ja opiskelun esteetön sujuminen on varmistettu.</w:t>
            </w:r>
          </w:p>
          <w:p w14:paraId="3768D993" w14:textId="77777777" w:rsidR="00463040" w:rsidRDefault="00907DBF" w:rsidP="00907DBF">
            <w:pPr>
              <w:pStyle w:val="Normaali1"/>
            </w:pPr>
            <w:r>
              <w:t xml:space="preserve">Oppilaan tulee noudattaa koulun sääntöjä ja toimia opettajan ja muun henkilökunnan antamien ohjeiden mukaisesti. </w:t>
            </w:r>
            <w:r w:rsidR="00C431C9">
              <w:t xml:space="preserve">Kasvatuskeskustelu on ensisijainen tapa puuttua oppilaan epäasialliseen käyttäytymiseen. </w:t>
            </w:r>
            <w:r>
              <w:t xml:space="preserve"> Opettajalla on oikeus poistaa häiritsevästi käyttäytyvä oppilas tunnilta</w:t>
            </w:r>
            <w:r w:rsidR="00C431C9">
              <w:t xml:space="preserve"> tai koulun tilaisuudesta. </w:t>
            </w:r>
            <w:r w:rsidR="00EF4497">
              <w:t xml:space="preserve">Työrauhan turvaamiseksi uhkaavasti tai väkivaltaisesti käyttäytyvältä oppilaalta voidaan evätä oikeus osallistua opetukseen jäljellä olevan työpäivän ajaksi. </w:t>
            </w:r>
            <w:r>
              <w:t xml:space="preserve"> Jos oppilas on tahallisesti tai huolimattomuuttaan rikkonut, sotkenut tai muulla tavalla turmellut koulun omaisuutta, hän korvaa vahingon ja /tai siivoaa jälkensä.</w:t>
            </w:r>
            <w:r w:rsidR="00B04C8E">
              <w:t xml:space="preserve"> </w:t>
            </w:r>
          </w:p>
          <w:p w14:paraId="4C6FA828" w14:textId="77777777" w:rsidR="00B04C8E" w:rsidRDefault="00B04C8E" w:rsidP="00907DBF">
            <w:pPr>
              <w:pStyle w:val="Normaali1"/>
            </w:pPr>
          </w:p>
          <w:p w14:paraId="7292D281" w14:textId="77777777" w:rsidR="00B04C8E" w:rsidRDefault="00B04C8E" w:rsidP="00907DBF">
            <w:pPr>
              <w:pStyle w:val="Normaali1"/>
            </w:pPr>
            <w:r>
              <w:t>Kasvatuskeskustelu, esimerkkitilanteita:</w:t>
            </w:r>
          </w:p>
          <w:p w14:paraId="05A2A61D" w14:textId="77777777" w:rsidR="00B04C8E" w:rsidRDefault="00B04C8E" w:rsidP="00907DBF">
            <w:pPr>
              <w:pStyle w:val="Normaali1"/>
            </w:pPr>
            <w:r>
              <w:t>- jatkuva myöhästely</w:t>
            </w:r>
          </w:p>
          <w:p w14:paraId="4BCB54C4" w14:textId="77777777" w:rsidR="00B04C8E" w:rsidRDefault="00B04C8E" w:rsidP="00907DBF">
            <w:pPr>
              <w:pStyle w:val="Normaali1"/>
            </w:pPr>
            <w:r>
              <w:t>-toistuva oppituntien häirintä</w:t>
            </w:r>
          </w:p>
          <w:p w14:paraId="527FBFD0" w14:textId="77777777" w:rsidR="00B04C8E" w:rsidRDefault="00B04C8E" w:rsidP="00907DBF">
            <w:pPr>
              <w:pStyle w:val="Normaali1"/>
            </w:pPr>
            <w:r>
              <w:t>- toistuva ilkivalta</w:t>
            </w:r>
          </w:p>
          <w:p w14:paraId="09EE7BE3" w14:textId="77777777" w:rsidR="00B04C8E" w:rsidRDefault="00B04C8E" w:rsidP="00907DBF">
            <w:pPr>
              <w:pStyle w:val="Normaali1"/>
            </w:pPr>
            <w:r>
              <w:t>- toistuva epäasiallinen käytös</w:t>
            </w:r>
          </w:p>
          <w:p w14:paraId="1D136778" w14:textId="77777777" w:rsidR="00B04C8E" w:rsidRDefault="00B04C8E" w:rsidP="00907DBF">
            <w:pPr>
              <w:pStyle w:val="Normaali1"/>
            </w:pPr>
            <w:r>
              <w:t>- lintsaaminen ja toistuva koulualueelta poistuminen</w:t>
            </w:r>
          </w:p>
          <w:p w14:paraId="0C751C52" w14:textId="77777777" w:rsidR="00B04C8E" w:rsidRDefault="00B04C8E" w:rsidP="00907DBF">
            <w:pPr>
              <w:pStyle w:val="Normaali1"/>
            </w:pPr>
          </w:p>
          <w:p w14:paraId="03CC3256" w14:textId="77777777" w:rsidR="00B04C8E" w:rsidRDefault="00B04C8E" w:rsidP="00907DBF">
            <w:pPr>
              <w:pStyle w:val="Normaali1"/>
            </w:pPr>
            <w:r>
              <w:t>Kasvatuskeskusteluiden piiriin eivät kuulu: varastaminen (rehtori/poliisi), toistuva kiusaaminen (KiVa-koulu periaatteet), vakavat kiusaamistapaukset (rehtori/poliisi), väkivaltainen käytös</w:t>
            </w:r>
            <w:r w:rsidR="002F15DF">
              <w:t xml:space="preserve"> (rehtori/poliisi), teräaseen ym. tuominen kouluun (rehtori), muut törkeät rikkeet :1-2h jälki-istuntoa(lunttaaminen, törkeä käytös, epärehellisyys, valehtelu)</w:t>
            </w:r>
          </w:p>
          <w:p w14:paraId="4BB3B7BA" w14:textId="77777777" w:rsidR="002F15DF" w:rsidRDefault="002F15DF" w:rsidP="00907DBF">
            <w:pPr>
              <w:pStyle w:val="Normaali1"/>
            </w:pPr>
          </w:p>
          <w:p w14:paraId="489C3409" w14:textId="77777777" w:rsidR="002F15DF" w:rsidRDefault="002F15DF" w:rsidP="00907DBF">
            <w:pPr>
              <w:pStyle w:val="Normaali1"/>
            </w:pPr>
            <w:r>
              <w:t>Toimintamalli</w:t>
            </w:r>
            <w:r w:rsidR="00266D33">
              <w:t xml:space="preserve"> </w:t>
            </w:r>
          </w:p>
          <w:p w14:paraId="2B851277" w14:textId="77777777" w:rsidR="002F15DF" w:rsidRDefault="002F15DF" w:rsidP="00907DBF">
            <w:pPr>
              <w:pStyle w:val="Normaali1"/>
            </w:pPr>
            <w:r>
              <w:t>1. Keskustelu luokanopettajan kanssa: ilmoitetaan kotiin Wilmaviestillä tai puhelimella</w:t>
            </w:r>
          </w:p>
          <w:p w14:paraId="2B2226DD" w14:textId="77777777" w:rsidR="002F15DF" w:rsidRDefault="002F15DF" w:rsidP="00907DBF">
            <w:pPr>
              <w:pStyle w:val="Normaali1"/>
            </w:pPr>
            <w:r>
              <w:t>2. Kasvatuskeskustelu luokanopettajan ja rehtorin kanssa: kasvatuskeskustelulomake, allekirjoitukset. Tieto kotiin .</w:t>
            </w:r>
          </w:p>
          <w:p w14:paraId="5839B8A3" w14:textId="77777777" w:rsidR="002F15DF" w:rsidRDefault="002F15DF" w:rsidP="00907DBF">
            <w:pPr>
              <w:pStyle w:val="Normaali1"/>
            </w:pPr>
            <w:r>
              <w:t>3. Kasvatuskeskustelu opettajan ja rehtorin kanssa. Käydään läpi aiempi lomake, täytetään uusi. Tilaisuudesta soitetaan huoltajalle, opettaja aloittaa, oppilas kertoo itse loput.</w:t>
            </w:r>
          </w:p>
          <w:p w14:paraId="396D2294" w14:textId="77777777" w:rsidR="002F15DF" w:rsidRDefault="002F15DF" w:rsidP="00907DBF">
            <w:pPr>
              <w:pStyle w:val="Normaali1"/>
            </w:pPr>
            <w:r>
              <w:t>4. Kasvatuskeskustelu. Käydään läpi aiemmat lomakkeet. Soitetaan huoltajalle ja pyydetään huoltaja palaveriin koululle mahdollisimman pian.</w:t>
            </w:r>
          </w:p>
          <w:p w14:paraId="2AD447AE" w14:textId="77777777" w:rsidR="002F15DF" w:rsidRDefault="002F15DF" w:rsidP="00907DBF">
            <w:pPr>
              <w:pStyle w:val="Normaali1"/>
            </w:pPr>
            <w:r>
              <w:t>5. Rehtorin puhuttelu. Rehtorin puhuttelu, ilmoitus kotiin.</w:t>
            </w:r>
          </w:p>
          <w:p w14:paraId="2CCEB5BB" w14:textId="77777777" w:rsidR="002F15DF" w:rsidRDefault="002F15DF" w:rsidP="00907DBF">
            <w:pPr>
              <w:pStyle w:val="Normaali1"/>
            </w:pPr>
            <w:r>
              <w:t>6. Rehtorin kirjallinen varoitus, vanhempien kuuleminen</w:t>
            </w:r>
          </w:p>
          <w:p w14:paraId="111E8068" w14:textId="77777777" w:rsidR="002F15DF" w:rsidRDefault="002F15DF" w:rsidP="00907DBF">
            <w:pPr>
              <w:pStyle w:val="Normaali1"/>
            </w:pPr>
            <w:r>
              <w:t xml:space="preserve">7. </w:t>
            </w:r>
            <w:r w:rsidR="00266D33">
              <w:t>Asia sivistyslautakunnan käsiteltäväksi, määräaikainen erottaminen</w:t>
            </w:r>
          </w:p>
          <w:p w14:paraId="5A30D578" w14:textId="77777777" w:rsidR="00B04C8E" w:rsidRDefault="00B04C8E" w:rsidP="00907DBF">
            <w:pPr>
              <w:pStyle w:val="Normaali1"/>
            </w:pPr>
          </w:p>
          <w:p w14:paraId="1E7A4592" w14:textId="77777777" w:rsidR="00907DBF" w:rsidRDefault="00907DBF" w:rsidP="00907DBF">
            <w:pPr>
              <w:pStyle w:val="Normaali1"/>
            </w:pPr>
            <w:r>
              <w:t xml:space="preserve"> POISSAOLOT OPETUKSESTA </w:t>
            </w:r>
          </w:p>
          <w:p w14:paraId="53CBB7DF" w14:textId="77777777" w:rsidR="00907DBF" w:rsidRDefault="00907DBF" w:rsidP="00907DBF">
            <w:pPr>
              <w:pStyle w:val="Normaali1"/>
            </w:pPr>
            <w:r>
              <w:lastRenderedPageBreak/>
              <w:t xml:space="preserve">Oppivelvollisuuslain mukaan oppilaan on osallistuttava perusopetukseen tai saatava muulla tavoin perusopetuksen oppimäärä (Perusopetuslaki 26 §). On tärkeää, että koulutyöhön osallistutaan säännöllisesti ja lapsi oppii vastuuntuntoiseksi koululaiseksi. Huoltajan on annettava selvitys kaikista oppilaan poissaoloista. </w:t>
            </w:r>
          </w:p>
          <w:p w14:paraId="4959CAF1" w14:textId="77777777" w:rsidR="00907DBF" w:rsidRDefault="00907DBF" w:rsidP="00907DBF">
            <w:pPr>
              <w:pStyle w:val="Normaali1"/>
            </w:pPr>
            <w:r>
              <w:t>Sairaana oppilas ei saa tulla kouluun. Lapsen sairastuessa koulupäivän aikana, jolloin terveydenhoitaja ei ole koululla, opettaja arvioi lapsen tilan ja ilmoittaa huoltajalle. Huoltajan tulee sairaustapauksissa ilmoittaa luokanopettajalle lapsensa poissaolosta mahdollisimman pian puhelimella (tekstiviesti tai soitto) tai Wilman kautta.</w:t>
            </w:r>
          </w:p>
          <w:p w14:paraId="14CB4CBB" w14:textId="77777777" w:rsidR="00907DBF" w:rsidRDefault="00907DBF" w:rsidP="00907DBF">
            <w:pPr>
              <w:pStyle w:val="Normaali1"/>
            </w:pPr>
            <w:r>
              <w:t>Mikäli oppilas joutuu olemaan koulusta poissa muusta kuin terveydellisestä syystä (esim. perhejuhlat, harrastuksiin liittyvät välttämättömät menot, lomamatkat), huoltajan tulee anoa poissaololupaa koulusta etukäteen.</w:t>
            </w:r>
          </w:p>
          <w:p w14:paraId="564B58DB" w14:textId="77777777" w:rsidR="00A711A2" w:rsidRDefault="00907DBF" w:rsidP="00907DBF">
            <w:pPr>
              <w:pStyle w:val="Normaali1"/>
            </w:pPr>
            <w:r>
              <w:t xml:space="preserve"> Luvan enintään viiden päivän poissaoloon myöntää opettaja. Yli viiden päivän poissaoloon tulee pyytää lupa koulunjohtajalta</w:t>
            </w:r>
            <w:r w:rsidR="00A73C55">
              <w:t>/rehtorilta</w:t>
            </w:r>
            <w:r>
              <w:t xml:space="preserve">. </w:t>
            </w:r>
            <w:r w:rsidR="00A73C55">
              <w:t xml:space="preserve">Lupaa haetaan Wilman kautta, josta löytyy siihen tarkoitettu hakemus. </w:t>
            </w:r>
            <w:r>
              <w:t xml:space="preserve">Milloin lupaa ei ole voitu ennakolta pyytää, on oppilaan huoltaja velvollinen mahdollisimman pian ilmoittamaan poissaolosta oppilaan </w:t>
            </w:r>
          </w:p>
          <w:p w14:paraId="239CA8DF" w14:textId="77777777" w:rsidR="00A711A2" w:rsidRDefault="00A711A2" w:rsidP="00907DBF">
            <w:pPr>
              <w:pStyle w:val="Normaali1"/>
            </w:pPr>
          </w:p>
          <w:p w14:paraId="4C072849" w14:textId="77777777" w:rsidR="00907DBF" w:rsidRDefault="00907DBF" w:rsidP="00907DBF">
            <w:pPr>
              <w:pStyle w:val="Normaali1"/>
            </w:pPr>
            <w:r>
              <w:t>OPPILASHUOLTO</w:t>
            </w:r>
          </w:p>
          <w:p w14:paraId="49A157FA" w14:textId="77777777" w:rsidR="00907DBF" w:rsidRDefault="00907DBF" w:rsidP="00907DBF">
            <w:pPr>
              <w:pStyle w:val="Normaali1"/>
            </w:pPr>
          </w:p>
          <w:p w14:paraId="4DB8FB65" w14:textId="77777777" w:rsidR="00907DBF" w:rsidRDefault="00907DBF" w:rsidP="00907DBF">
            <w:pPr>
              <w:pStyle w:val="Normaali1"/>
            </w:pPr>
            <w:r>
              <w:t>Oppilashuollon tavoitteena on oppilaan hyvinvoinnin edistäminen. Oppilashuoltoon kuuluvat mm. tuki- ja erityisopetus, terveydenhoito, hammashuolto, kouluruokailu sekä koulukuraattorin ja psykologin palvelut. Tarvittaessa yhteistyötä tehdään muiden tahojen kuten sosiaalitoimen kanssa. Oppilaan hyvinvoinnista ja kehityksestä on vastuussa ensisijaisesti koti.</w:t>
            </w:r>
            <w:r w:rsidR="00761A7A">
              <w:t xml:space="preserve"> Vuosittain laaditaan koulukohtainen oppilashuoltosuunnitelma.</w:t>
            </w:r>
          </w:p>
          <w:p w14:paraId="4C9128E8" w14:textId="77777777" w:rsidR="00907DBF" w:rsidRDefault="00907DBF" w:rsidP="00907DBF">
            <w:pPr>
              <w:pStyle w:val="Normaali1"/>
            </w:pPr>
            <w:r>
              <w:t xml:space="preserve">Oppilashuoltotyötä ohjaavat luottamuksellisuus, lapsen, nuoren ja heidän huoltajiensa kunnioittaminen sekä eri osapuolien tietojensaantia ja salassapitoa koskevat säännökset.  </w:t>
            </w:r>
          </w:p>
          <w:p w14:paraId="77DB369A" w14:textId="77777777" w:rsidR="00907DBF" w:rsidRDefault="00907DBF" w:rsidP="00907DBF">
            <w:pPr>
              <w:pStyle w:val="Normaali1"/>
            </w:pPr>
          </w:p>
          <w:p w14:paraId="2FCAA87C" w14:textId="77777777" w:rsidR="00907DBF" w:rsidRDefault="00907DBF" w:rsidP="00907DBF">
            <w:pPr>
              <w:pStyle w:val="Normaali1"/>
            </w:pPr>
            <w:r>
              <w:t>Uusi oppilas- ja opiskelijahuoltolaki</w:t>
            </w:r>
          </w:p>
          <w:p w14:paraId="0CAE5E50" w14:textId="77777777" w:rsidR="00907DBF" w:rsidRDefault="00907DBF" w:rsidP="00907DBF">
            <w:pPr>
              <w:pStyle w:val="Normaali1"/>
            </w:pPr>
          </w:p>
          <w:p w14:paraId="1864DE8F" w14:textId="77777777" w:rsidR="00907DBF" w:rsidRDefault="00907DBF" w:rsidP="00907DBF">
            <w:pPr>
              <w:pStyle w:val="Normaali1"/>
            </w:pPr>
            <w:r>
              <w:t>Oppilas- ja opiskelijahuolto on sekä yksilöllistä, että yhteisöllistä.</w:t>
            </w:r>
          </w:p>
          <w:p w14:paraId="70BACFF7" w14:textId="77777777" w:rsidR="00907DBF" w:rsidRDefault="00907DBF" w:rsidP="00907DBF">
            <w:pPr>
              <w:pStyle w:val="Normaali1"/>
            </w:pPr>
            <w:r>
              <w:t xml:space="preserve"> </w:t>
            </w:r>
          </w:p>
          <w:p w14:paraId="49C92387" w14:textId="455AF911" w:rsidR="00907DBF" w:rsidRDefault="00907DBF" w:rsidP="00907DBF">
            <w:pPr>
              <w:pStyle w:val="Normaali1"/>
            </w:pPr>
            <w:r>
              <w:t xml:space="preserve">Koulun </w:t>
            </w:r>
            <w:r w:rsidR="00761A7A">
              <w:t xml:space="preserve">yhteisöllinen </w:t>
            </w:r>
            <w:r>
              <w:t xml:space="preserve">oppilashuoltoryhmä miettii, miten opiskelijoiden ja koko opiskeluyhteisön hyvinvointia voidaan parantaa. Ryhmä kokoontuu </w:t>
            </w:r>
            <w:r w:rsidR="00463040">
              <w:t xml:space="preserve">keskimäärin kerran </w:t>
            </w:r>
            <w:r w:rsidR="000923B9">
              <w:t>lukukaudessa</w:t>
            </w:r>
            <w:r w:rsidR="00463040">
              <w:t xml:space="preserve">. </w:t>
            </w:r>
            <w:r>
              <w:t xml:space="preserve">Ryhmään kuuluvat: koulunjohtaja, </w:t>
            </w:r>
            <w:r w:rsidR="00463040">
              <w:t xml:space="preserve">luokanopettajat, </w:t>
            </w:r>
            <w:r>
              <w:t xml:space="preserve">erityisopettaja, koulukuraattori, kouluterveydenhoitaja, koululääkäri, psykologi ja sosiaalityöntekijä. </w:t>
            </w:r>
          </w:p>
          <w:p w14:paraId="4464C1FE" w14:textId="77777777" w:rsidR="00907DBF" w:rsidRDefault="00907DBF" w:rsidP="00907DBF">
            <w:pPr>
              <w:pStyle w:val="Normaali1"/>
            </w:pPr>
          </w:p>
          <w:p w14:paraId="6872FFD8" w14:textId="77777777" w:rsidR="00907DBF" w:rsidRDefault="00907DBF" w:rsidP="00907DBF">
            <w:pPr>
              <w:pStyle w:val="Normaali1"/>
            </w:pPr>
            <w:r>
              <w:t>Yksittäisen oppilaan asioita käsiteltäessä kootaan tapauskohtaisesti tarvittava asiantuntijaryhmä. Oppilashuoltotyössä on keskeistä vanhempien kanssa tehtävä yhteistyö. Asian käsittelyyn kutsutaan aina huoltajat ja harkinnan mukaan myös oppila</w:t>
            </w:r>
            <w:r w:rsidR="00761A7A">
              <w:t xml:space="preserve">s. </w:t>
            </w:r>
            <w:r>
              <w:t>Lain mukaan koulutuksen järjestäjän on järjestettävä opiskeluhuolto moniammatillisessa yhteistyössä siten, että siitä muodostuu toimiva ja yhtenäinen kokonaisuus.</w:t>
            </w:r>
          </w:p>
          <w:p w14:paraId="1ECDE1C1" w14:textId="77777777" w:rsidR="00907DBF" w:rsidRDefault="00907DBF" w:rsidP="00907DBF">
            <w:pPr>
              <w:pStyle w:val="Normaali1"/>
            </w:pPr>
          </w:p>
          <w:p w14:paraId="5B5A6C3F" w14:textId="12B7FA73" w:rsidR="00907DBF" w:rsidRDefault="00907DBF" w:rsidP="00907DBF">
            <w:pPr>
              <w:pStyle w:val="Normaali1"/>
            </w:pPr>
            <w:r>
              <w:t>Sivistys</w:t>
            </w:r>
            <w:r w:rsidR="00761A7A">
              <w:t>- ja hyvinvointi</w:t>
            </w:r>
            <w:r>
              <w:t>lautakunta hyväksyy koulukohtaisen oppilashuoltosuunnitelman</w:t>
            </w:r>
            <w:r w:rsidR="008004BA">
              <w:t xml:space="preserve"> </w:t>
            </w:r>
            <w:r>
              <w:t xml:space="preserve"> vuosittain.</w:t>
            </w:r>
          </w:p>
          <w:p w14:paraId="36F7A380" w14:textId="77777777" w:rsidR="00463040" w:rsidRDefault="00463040" w:rsidP="00907DBF">
            <w:pPr>
              <w:pStyle w:val="Normaali1"/>
            </w:pPr>
          </w:p>
          <w:p w14:paraId="55482D94" w14:textId="77777777" w:rsidR="00907DBF" w:rsidRDefault="00463040" w:rsidP="00907DBF">
            <w:pPr>
              <w:pStyle w:val="Normaali1"/>
            </w:pPr>
            <w:r>
              <w:t>KOULUKURAATTORI</w:t>
            </w:r>
          </w:p>
          <w:p w14:paraId="4D097CED" w14:textId="77777777" w:rsidR="00907DBF" w:rsidRDefault="00907DBF" w:rsidP="00907DBF">
            <w:pPr>
              <w:pStyle w:val="Normaali1"/>
            </w:pPr>
          </w:p>
          <w:p w14:paraId="000A7B19" w14:textId="77777777" w:rsidR="00907DBF" w:rsidRDefault="00907DBF" w:rsidP="00907DBF">
            <w:pPr>
              <w:pStyle w:val="Normaali1"/>
            </w:pPr>
            <w:r>
              <w:t xml:space="preserve">Tyrnävän kunnan peruskoulujen oppilailla ja vanhemmilla on mahdollisuus käyttää koulukuraattorin palveluja. Koulukuraattori on koulun oppilashuollossa keskeinen toimija. Hänen tehtävänään on tukea ja auttaa oppilaita koulunkäynnissä ja sosiaalisessa kasvussa. Koulukuraattori tekee yhteistyötä oppilaiden, heidän vanhempiensa sekä muiden heitä hoitavien aikuisten, koulun henkilökunnan sekä toisten viranomaisten kanssa.                                                                                                    </w:t>
            </w:r>
          </w:p>
          <w:p w14:paraId="2D21303F" w14:textId="77777777" w:rsidR="00907DBF" w:rsidRDefault="00907DBF" w:rsidP="00907DBF">
            <w:pPr>
              <w:pStyle w:val="Normaali1"/>
            </w:pPr>
            <w:r>
              <w:t xml:space="preserve">Koulukuraattoriin voi olla yhteydessä, kun oppilaalla on ongelmia koulunkäynnissä, kaverisuhteissa, kotona tai elämässä muutoin tapahtuu suuria muutoksia. Myös vanhemmat voivat ottaa yhteyttä. Keskustelut kuraattorin kanssa ovat luottamuksellisia. </w:t>
            </w:r>
          </w:p>
          <w:p w14:paraId="6D44A346" w14:textId="77777777" w:rsidR="00907DBF" w:rsidRDefault="00907DBF" w:rsidP="00907DBF">
            <w:pPr>
              <w:pStyle w:val="Normaali1"/>
            </w:pPr>
            <w:r>
              <w:t>On hyvä kääntyä ajoissa opettajan tai kuraattorin puoleen, jotta voimme estää vaikeampien ongelmien syntymistä.</w:t>
            </w:r>
          </w:p>
          <w:p w14:paraId="7D38995B" w14:textId="2F93582D" w:rsidR="00907DBF" w:rsidRDefault="00907DBF" w:rsidP="00907DBF">
            <w:pPr>
              <w:pStyle w:val="Normaali1"/>
            </w:pPr>
            <w:r>
              <w:t>Temmeksen koulu</w:t>
            </w:r>
            <w:r w:rsidR="00463040">
              <w:t>n</w:t>
            </w:r>
            <w:r>
              <w:t xml:space="preserve"> koulukuraattori on </w:t>
            </w:r>
            <w:r w:rsidR="00463040">
              <w:t>Anne Kelhä</w:t>
            </w:r>
            <w:r>
              <w:t xml:space="preserve"> p. 050-</w:t>
            </w:r>
            <w:r w:rsidR="007E3F6A">
              <w:t>3492481</w:t>
            </w:r>
            <w:r>
              <w:t xml:space="preserve">. Temmeksen koululla kuraattori on tavattavissa joka </w:t>
            </w:r>
            <w:r w:rsidR="008004BA">
              <w:t>torstai</w:t>
            </w:r>
            <w:r w:rsidR="005B3434">
              <w:t xml:space="preserve"> </w:t>
            </w:r>
            <w:r>
              <w:t>ja muutoin sovitusti. Voit ottaa yhteyttä myös  sähköpostitse tai Wilman kautta.</w:t>
            </w:r>
          </w:p>
          <w:p w14:paraId="7F602BAB" w14:textId="77777777" w:rsidR="00907DBF" w:rsidRDefault="00907DBF" w:rsidP="00907DBF">
            <w:pPr>
              <w:pStyle w:val="Normaali1"/>
            </w:pPr>
          </w:p>
          <w:p w14:paraId="277849D1" w14:textId="77777777" w:rsidR="00907DBF" w:rsidRDefault="00CC3C04" w:rsidP="00907DBF">
            <w:pPr>
              <w:pStyle w:val="Normaali1"/>
            </w:pPr>
            <w:r>
              <w:t>KOULUTERVEYDENHUOLTO JA HAMMASHOITO</w:t>
            </w:r>
          </w:p>
          <w:p w14:paraId="4CB492CB" w14:textId="77777777" w:rsidR="00907DBF" w:rsidRDefault="00907DBF" w:rsidP="00907DBF">
            <w:pPr>
              <w:pStyle w:val="Normaali1"/>
            </w:pPr>
          </w:p>
          <w:p w14:paraId="4670549B" w14:textId="77777777" w:rsidR="00907DBF" w:rsidRDefault="00907DBF" w:rsidP="00907DBF">
            <w:pPr>
              <w:pStyle w:val="Normaali1"/>
            </w:pPr>
            <w:r>
              <w:t>Kouluterveydenhuolto on kokonaisvaltaista ja ennen kaikkea ennaltaehkäisevää kouluikäisten lasten ja nuorten perusterveydenhuoltoa. Yhteistyö koulun, perheen, sosiaalitoimen ja muiden yhteistyötahojen kanssa edistää parhaiten oppilaiden terveyttä.</w:t>
            </w:r>
          </w:p>
          <w:p w14:paraId="5E6A967F" w14:textId="77777777" w:rsidR="00907DBF" w:rsidRDefault="00907DBF" w:rsidP="00907DBF">
            <w:pPr>
              <w:pStyle w:val="Normaali1"/>
            </w:pPr>
            <w:r>
              <w:t>Säännöllisten terveys- ja seulontatarkastusten tarkoituksena on jokaisen oppilaan terveyden ja hyvinvoinnin kokonaisvaltainen selvittäminen.</w:t>
            </w:r>
          </w:p>
          <w:p w14:paraId="3A1C7E53" w14:textId="042C1117" w:rsidR="00907DBF" w:rsidRDefault="00907DBF" w:rsidP="00907DBF">
            <w:pPr>
              <w:pStyle w:val="Normaali1"/>
            </w:pPr>
            <w:r>
              <w:t xml:space="preserve">Tyrnävän koulujen terveydenhoitajana toimii </w:t>
            </w:r>
            <w:r w:rsidR="006B0324">
              <w:t>Marja-Riitta Alanko</w:t>
            </w:r>
            <w:r w:rsidR="00D0450A">
              <w:t xml:space="preserve"> p. 044 4971070</w:t>
            </w:r>
            <w:r w:rsidR="00B74E63">
              <w:t>.</w:t>
            </w:r>
            <w:r>
              <w:t xml:space="preserve"> Neuvolasta alkanut lasten terveydentilan seuranta jatkuu koulussa. </w:t>
            </w:r>
          </w:p>
          <w:p w14:paraId="7226F71D" w14:textId="77777777" w:rsidR="00907DBF" w:rsidRDefault="00907DBF" w:rsidP="00907DBF">
            <w:pPr>
              <w:pStyle w:val="Normaali1"/>
            </w:pPr>
          </w:p>
          <w:p w14:paraId="5BE2FFE1" w14:textId="77777777" w:rsidR="00907DBF" w:rsidRDefault="00907DBF" w:rsidP="00907DBF">
            <w:pPr>
              <w:pStyle w:val="Normaali1"/>
            </w:pPr>
            <w:r>
              <w:t>1. ja 5. luokkalaisilla on laaja tarkastus(kasvu, näkö , kuulo, RR, Hb, ryhti ym.). 2.lk kasvu, 3.lk kasvu, ryhti, näkö ja kuulo, 4.lk kasvu, 6.lk kasvu ja ryhti. Joka luokalla on terveysneuvontaa: uni, ateriarytmi, ruoka, liikunta, hygienia ym. lisäksi ikätason mukaan murrosiän asiat. Lisäksi käydään läpi kotona täytetyt kyselylomakkeet ja keskustellaan niiden pohjalta. Tarkastukset tehdään koulun tiloissa koulupäivän aikana.</w:t>
            </w:r>
          </w:p>
          <w:p w14:paraId="64D6B7FB" w14:textId="2C72F364" w:rsidR="00907DBF" w:rsidRDefault="00907DBF" w:rsidP="00907DBF">
            <w:pPr>
              <w:pStyle w:val="Normaali1"/>
            </w:pPr>
          </w:p>
          <w:p w14:paraId="1C5D1458" w14:textId="77777777" w:rsidR="00907DBF" w:rsidRDefault="00907DBF" w:rsidP="00907DBF">
            <w:pPr>
              <w:pStyle w:val="Normaali1"/>
            </w:pPr>
          </w:p>
          <w:p w14:paraId="39E2269F" w14:textId="77777777" w:rsidR="00907DBF" w:rsidRDefault="00907DBF" w:rsidP="00907DBF">
            <w:pPr>
              <w:pStyle w:val="Normaali1"/>
            </w:pPr>
            <w:r>
              <w:t>Koululla särkylääkkeitä antaa vain terveydenhoitaja. Särkylääkkeitä tai muita lääkkeitä tarvitsevi</w:t>
            </w:r>
            <w:r w:rsidR="00B74E63">
              <w:t>e</w:t>
            </w:r>
            <w:r>
              <w:t>n lasten lääkityksestä huolehtivat vanhemmat.</w:t>
            </w:r>
          </w:p>
          <w:p w14:paraId="33F07382" w14:textId="77777777" w:rsidR="00907DBF" w:rsidRDefault="00907DBF" w:rsidP="00907DBF">
            <w:pPr>
              <w:pStyle w:val="Normaali1"/>
            </w:pPr>
          </w:p>
          <w:p w14:paraId="2A8C2296" w14:textId="77777777" w:rsidR="00907DBF" w:rsidRDefault="00907DBF" w:rsidP="00907DBF">
            <w:pPr>
              <w:pStyle w:val="Normaali1"/>
            </w:pPr>
            <w:r>
              <w:t>Lapsen sairastuessa koulupäivän aikana, jolloin terveydenhoitaja ei ole koululla</w:t>
            </w:r>
            <w:r w:rsidR="00B74E63">
              <w:t>,</w:t>
            </w:r>
            <w:r w:rsidR="004A68EA">
              <w:t xml:space="preserve"> </w:t>
            </w:r>
            <w:r>
              <w:t xml:space="preserve">opettaja arvioi lapsen tilan ja ilmoittaa asiasta huoltajalle, jonka kanssa keskustellaan jatkotoimenpiteistä. </w:t>
            </w:r>
          </w:p>
          <w:p w14:paraId="5D179E98" w14:textId="77777777" w:rsidR="00907DBF" w:rsidRDefault="00907DBF" w:rsidP="00907DBF">
            <w:pPr>
              <w:pStyle w:val="Normaali1"/>
            </w:pPr>
          </w:p>
          <w:p w14:paraId="6E2C1FB5" w14:textId="77777777" w:rsidR="00907DBF" w:rsidRDefault="00907DBF" w:rsidP="00907DBF">
            <w:pPr>
              <w:pStyle w:val="Normaali1"/>
            </w:pPr>
            <w:r>
              <w:t xml:space="preserve">Terveydenhoitajan yhteystiedot: </w:t>
            </w:r>
          </w:p>
          <w:p w14:paraId="2DC95193" w14:textId="77777777" w:rsidR="00907DBF" w:rsidRDefault="00907DBF" w:rsidP="00907DBF">
            <w:pPr>
              <w:pStyle w:val="Normaali1"/>
            </w:pPr>
            <w:r>
              <w:t>puh. (08) 55 871 333 (tk), 0</w:t>
            </w:r>
            <w:r w:rsidR="00B74E63">
              <w:t>4</w:t>
            </w:r>
            <w:r>
              <w:t>0-</w:t>
            </w:r>
            <w:r w:rsidR="00BB0F3D">
              <w:t>4385372</w:t>
            </w:r>
            <w:r>
              <w:t xml:space="preserve">, </w:t>
            </w:r>
          </w:p>
          <w:p w14:paraId="1F4B40C2" w14:textId="77777777" w:rsidR="00907DBF" w:rsidRDefault="00907DBF" w:rsidP="00907DBF">
            <w:pPr>
              <w:pStyle w:val="Normaali1"/>
            </w:pPr>
            <w:r>
              <w:t>Tavoitat terveydenhoitajan myös Wilman kautta.</w:t>
            </w:r>
          </w:p>
          <w:p w14:paraId="2500097A" w14:textId="77777777" w:rsidR="00907DBF" w:rsidRDefault="00907DBF" w:rsidP="00907DBF">
            <w:pPr>
              <w:pStyle w:val="Normaali1"/>
            </w:pPr>
            <w:r>
              <w:lastRenderedPageBreak/>
              <w:t xml:space="preserve">Mikäli lapsenne on diabeetikko tai allerginen joillekin ruoka-aineille ja tarvitsee erityisruokavaliota, on oppilaan huoltajan esitettävä asiasta selvitys/lääkärintodistus kouluterveydenhoitajalle ja koululle. </w:t>
            </w:r>
          </w:p>
          <w:p w14:paraId="0D784D3D" w14:textId="77777777" w:rsidR="00907DBF" w:rsidRDefault="00907DBF" w:rsidP="00907DBF">
            <w:pPr>
              <w:pStyle w:val="Normaali1"/>
            </w:pPr>
          </w:p>
          <w:p w14:paraId="5B37CE50" w14:textId="77777777" w:rsidR="00907DBF" w:rsidRDefault="00907DBF" w:rsidP="00907DBF">
            <w:pPr>
              <w:pStyle w:val="Normaali1"/>
            </w:pPr>
            <w:r>
              <w:t xml:space="preserve">  </w:t>
            </w:r>
            <w:r w:rsidR="00800F84">
              <w:t>HAMMASHUOLTO</w:t>
            </w:r>
          </w:p>
          <w:p w14:paraId="06F2B2E6" w14:textId="77777777" w:rsidR="00907DBF" w:rsidRDefault="00907DBF" w:rsidP="00907DBF">
            <w:pPr>
              <w:pStyle w:val="Normaali1"/>
            </w:pPr>
          </w:p>
          <w:p w14:paraId="27C5E13F" w14:textId="005C2287" w:rsidR="00F3778F" w:rsidRDefault="00907DBF" w:rsidP="00907DBF">
            <w:pPr>
              <w:pStyle w:val="Normaali1"/>
            </w:pPr>
            <w:r>
              <w:t xml:space="preserve">Oppilaat kutsutaan </w:t>
            </w:r>
            <w:r w:rsidR="008004BA">
              <w:t xml:space="preserve">ja kuljetetaan </w:t>
            </w:r>
            <w:r>
              <w:t xml:space="preserve">hammaslääkäriin </w:t>
            </w:r>
            <w:r w:rsidR="008004BA">
              <w:t xml:space="preserve">Tyrnävän </w:t>
            </w:r>
            <w:r>
              <w:t>terveysaseman hammashoitolaan.  Osa käynneistä hoidetaan kotoa esim. oikomishoitoja.</w:t>
            </w:r>
          </w:p>
          <w:p w14:paraId="6D5EF07F" w14:textId="77777777" w:rsidR="00F3778F" w:rsidRDefault="00F3778F" w:rsidP="00907DBF">
            <w:pPr>
              <w:pStyle w:val="Normaali1"/>
            </w:pPr>
          </w:p>
          <w:p w14:paraId="6E3D2455" w14:textId="50EFFC93" w:rsidR="00907DBF" w:rsidRDefault="00907DBF" w:rsidP="00907DBF">
            <w:pPr>
              <w:pStyle w:val="Normaali1"/>
            </w:pPr>
            <w:r>
              <w:t xml:space="preserve"> KOULUN KIRJASTOTOIMINTA</w:t>
            </w:r>
          </w:p>
          <w:p w14:paraId="21B9648D" w14:textId="77777777" w:rsidR="000923B9" w:rsidRDefault="000923B9" w:rsidP="00907DBF">
            <w:pPr>
              <w:pStyle w:val="Normaali1"/>
            </w:pPr>
          </w:p>
          <w:p w14:paraId="01AE6C98" w14:textId="59E872CB" w:rsidR="008004BA" w:rsidRDefault="008004BA" w:rsidP="00907DBF">
            <w:pPr>
              <w:pStyle w:val="Normaali1"/>
            </w:pPr>
            <w:r>
              <w:t xml:space="preserve">Tyrnävän pääkirjastosta </w:t>
            </w:r>
            <w:r w:rsidR="00361CA7">
              <w:t>järjestetään kirjaston palveluja koululle esim. kirjakassit ja kirjavinkkaukset.</w:t>
            </w:r>
          </w:p>
          <w:p w14:paraId="3AA7B5CF" w14:textId="77777777" w:rsidR="00907DBF" w:rsidRDefault="00907DBF" w:rsidP="00907DBF">
            <w:pPr>
              <w:pStyle w:val="Normaali1"/>
            </w:pPr>
          </w:p>
          <w:p w14:paraId="24E01919" w14:textId="77777777" w:rsidR="00907DBF" w:rsidRDefault="00F3778F" w:rsidP="00907DBF">
            <w:pPr>
              <w:pStyle w:val="Normaali1"/>
            </w:pPr>
            <w:r>
              <w:t>VÄLITUNNIT</w:t>
            </w:r>
          </w:p>
          <w:p w14:paraId="442F89BB" w14:textId="77777777" w:rsidR="00F3778F" w:rsidRDefault="00F3778F" w:rsidP="00907DBF">
            <w:pPr>
              <w:pStyle w:val="Normaali1"/>
            </w:pPr>
          </w:p>
          <w:p w14:paraId="6EC3A6DE" w14:textId="77777777" w:rsidR="00F3778F" w:rsidRDefault="00907DBF" w:rsidP="00907DBF">
            <w:pPr>
              <w:pStyle w:val="Normaali1"/>
            </w:pPr>
            <w:r>
              <w:t>Kaikille välitunneille on järjestetty valvonta. Valvomassa on aina opettaja ja</w:t>
            </w:r>
            <w:r w:rsidR="00BB0F3D">
              <w:t xml:space="preserve"> </w:t>
            </w:r>
            <w:r>
              <w:t>lisäksi usein koulunkäynninohjaaja. Näin ehkäisemme välituntien kiusaamis- ja riitatilanteita. Ohjaamme lasten pelejä ja leikkejä aktiivisesti, jotta sosiaaliset taidot kehittyvät</w:t>
            </w:r>
            <w:r w:rsidR="00F3778F">
              <w:t>.</w:t>
            </w:r>
          </w:p>
          <w:p w14:paraId="62E58DFB" w14:textId="77777777" w:rsidR="00F3778F" w:rsidRDefault="00F3778F" w:rsidP="00907DBF">
            <w:pPr>
              <w:pStyle w:val="Normaali1"/>
            </w:pPr>
          </w:p>
          <w:p w14:paraId="1B84AF6D" w14:textId="77777777" w:rsidR="00907DBF" w:rsidRDefault="00F3778F" w:rsidP="00907DBF">
            <w:pPr>
              <w:pStyle w:val="Normaali1"/>
            </w:pPr>
            <w:r>
              <w:t>MUUTA OPETUKSEN JÄRJESTÄMISEEN JA KOULUUN LIITTYVÄÄ</w:t>
            </w:r>
          </w:p>
          <w:p w14:paraId="4C4AA8E3" w14:textId="77777777" w:rsidR="00907DBF" w:rsidRDefault="00907DBF" w:rsidP="00907DBF">
            <w:pPr>
              <w:pStyle w:val="Normaali1"/>
            </w:pPr>
          </w:p>
          <w:p w14:paraId="673DE075" w14:textId="730149DC" w:rsidR="00907DBF" w:rsidRDefault="00907DBF" w:rsidP="00907DBF">
            <w:pPr>
              <w:pStyle w:val="Normaali1"/>
            </w:pPr>
          </w:p>
          <w:p w14:paraId="4BD8DA18" w14:textId="77777777" w:rsidR="00907DBF" w:rsidRDefault="00907DBF" w:rsidP="00907DBF">
            <w:pPr>
              <w:pStyle w:val="Normaali1"/>
            </w:pPr>
          </w:p>
          <w:p w14:paraId="5933B2A5" w14:textId="2AA3D782" w:rsidR="00907DBF" w:rsidRDefault="000C037F" w:rsidP="00907DBF">
            <w:pPr>
              <w:pStyle w:val="Normaali1"/>
            </w:pPr>
            <w:r>
              <w:t>TVT</w:t>
            </w:r>
            <w:r w:rsidR="00907DBF">
              <w:t xml:space="preserve">-välineistö pyritään pitämään ajan tasalla uusimalla laitteistoa vuosittain tarpeen mukaan. </w:t>
            </w:r>
          </w:p>
          <w:p w14:paraId="2F593B4F" w14:textId="6DEFA2D6" w:rsidR="00907DBF" w:rsidRDefault="00907DBF" w:rsidP="00907DBF">
            <w:pPr>
              <w:pStyle w:val="Normaali1"/>
            </w:pPr>
          </w:p>
          <w:p w14:paraId="0D451799" w14:textId="77777777" w:rsidR="00907DBF" w:rsidRDefault="00907DBF" w:rsidP="00907DBF">
            <w:pPr>
              <w:pStyle w:val="Normaali1"/>
            </w:pPr>
            <w:r>
              <w:t xml:space="preserve"> </w:t>
            </w:r>
          </w:p>
          <w:p w14:paraId="2EA71084" w14:textId="77777777" w:rsidR="00907DBF" w:rsidRDefault="00907DBF" w:rsidP="00907DBF">
            <w:pPr>
              <w:pStyle w:val="Normaali1"/>
            </w:pPr>
            <w:r>
              <w:t xml:space="preserve">Koululla on kaksi tallentavaa valvontakameraa, joiden avulla halutaan estää ilkivalta ja muu epäasiallinen toiminta koulun alueella. </w:t>
            </w:r>
          </w:p>
          <w:p w14:paraId="5A3159D0" w14:textId="77777777" w:rsidR="00F53A84" w:rsidRDefault="00892304" w:rsidP="00907DBF">
            <w:pPr>
              <w:pStyle w:val="Normaali1"/>
            </w:pPr>
            <w:r>
              <w:fldChar w:fldCharType="end"/>
            </w:r>
            <w:bookmarkEnd w:id="12"/>
          </w:p>
          <w:p w14:paraId="324F73CE" w14:textId="77777777" w:rsidR="00F53A84" w:rsidRDefault="00F53A84">
            <w:pPr>
              <w:pStyle w:val="Normaali1"/>
            </w:pPr>
          </w:p>
        </w:tc>
      </w:tr>
    </w:tbl>
    <w:p w14:paraId="68F7CBAD" w14:textId="77777777" w:rsidR="00F53A84" w:rsidRDefault="00F53A84">
      <w:pPr>
        <w:pStyle w:val="Normaali1"/>
      </w:pPr>
    </w:p>
    <w:tbl>
      <w:tblPr>
        <w:tblStyle w:val="a2"/>
        <w:tblW w:w="14925"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1"/>
        <w:gridCol w:w="2268"/>
        <w:gridCol w:w="5446"/>
      </w:tblGrid>
      <w:tr w:rsidR="00F53A84" w14:paraId="170400AB" w14:textId="77777777" w:rsidTr="000B01B3">
        <w:tc>
          <w:tcPr>
            <w:tcW w:w="7211" w:type="dxa"/>
            <w:tcMar>
              <w:top w:w="100" w:type="dxa"/>
              <w:left w:w="100" w:type="dxa"/>
              <w:bottom w:w="100" w:type="dxa"/>
              <w:right w:w="100" w:type="dxa"/>
            </w:tcMar>
          </w:tcPr>
          <w:p w14:paraId="054DAC5B" w14:textId="77777777" w:rsidR="00F53A84" w:rsidRDefault="00E90099">
            <w:pPr>
              <w:pStyle w:val="Normaali1"/>
              <w:spacing w:after="0" w:line="240" w:lineRule="auto"/>
            </w:pPr>
            <w:r>
              <w:rPr>
                <w:b/>
                <w:sz w:val="28"/>
                <w:szCs w:val="28"/>
              </w:rPr>
              <w:t>TOIMINNAN SUUNNITTELU</w:t>
            </w:r>
          </w:p>
        </w:tc>
        <w:tc>
          <w:tcPr>
            <w:tcW w:w="2268" w:type="dxa"/>
            <w:tcMar>
              <w:top w:w="100" w:type="dxa"/>
              <w:left w:w="100" w:type="dxa"/>
              <w:bottom w:w="100" w:type="dxa"/>
              <w:right w:w="100" w:type="dxa"/>
            </w:tcMar>
          </w:tcPr>
          <w:p w14:paraId="0FD9BFE1" w14:textId="77777777" w:rsidR="00F53A84" w:rsidRDefault="00E90099">
            <w:pPr>
              <w:pStyle w:val="Normaali1"/>
              <w:spacing w:after="0" w:line="240" w:lineRule="auto"/>
            </w:pPr>
            <w:r>
              <w:rPr>
                <w:b/>
                <w:sz w:val="28"/>
                <w:szCs w:val="28"/>
              </w:rPr>
              <w:t>SEURANTA</w:t>
            </w:r>
          </w:p>
        </w:tc>
        <w:tc>
          <w:tcPr>
            <w:tcW w:w="5446" w:type="dxa"/>
            <w:tcMar>
              <w:top w:w="100" w:type="dxa"/>
              <w:left w:w="100" w:type="dxa"/>
              <w:bottom w:w="100" w:type="dxa"/>
              <w:right w:w="100" w:type="dxa"/>
            </w:tcMar>
          </w:tcPr>
          <w:p w14:paraId="2FA2E3A5" w14:textId="77777777" w:rsidR="00F53A84" w:rsidRDefault="00E90099">
            <w:pPr>
              <w:pStyle w:val="Normaali1"/>
              <w:spacing w:after="0" w:line="240" w:lineRule="auto"/>
            </w:pPr>
            <w:r>
              <w:rPr>
                <w:b/>
                <w:sz w:val="28"/>
                <w:szCs w:val="28"/>
              </w:rPr>
              <w:t>ARVIOINTI</w:t>
            </w:r>
          </w:p>
        </w:tc>
      </w:tr>
      <w:tr w:rsidR="00F53A84" w14:paraId="53549731" w14:textId="77777777" w:rsidTr="000B01B3">
        <w:trPr>
          <w:trHeight w:val="480"/>
        </w:trPr>
        <w:tc>
          <w:tcPr>
            <w:tcW w:w="7211" w:type="dxa"/>
            <w:vMerge w:val="restart"/>
            <w:tcMar>
              <w:top w:w="100" w:type="dxa"/>
              <w:left w:w="100" w:type="dxa"/>
              <w:bottom w:w="100" w:type="dxa"/>
              <w:right w:w="100" w:type="dxa"/>
            </w:tcMar>
          </w:tcPr>
          <w:p w14:paraId="0F9A5DCA" w14:textId="77777777" w:rsidR="00F53A84" w:rsidRDefault="00E90099">
            <w:pPr>
              <w:pStyle w:val="Normaali1"/>
              <w:spacing w:after="0" w:line="240" w:lineRule="auto"/>
              <w:rPr>
                <w:b/>
                <w:sz w:val="28"/>
                <w:szCs w:val="28"/>
              </w:rPr>
            </w:pPr>
            <w:r>
              <w:rPr>
                <w:b/>
                <w:sz w:val="28"/>
                <w:szCs w:val="28"/>
              </w:rPr>
              <w:t>Lukuvuoden teemat, toiminnan painopisteet</w:t>
            </w:r>
          </w:p>
          <w:p w14:paraId="6C1B8299" w14:textId="77777777" w:rsidR="004138BE" w:rsidRDefault="00892304" w:rsidP="00E92DC8">
            <w:pPr>
              <w:pStyle w:val="Normaali1"/>
              <w:spacing w:after="0" w:line="240" w:lineRule="auto"/>
              <w:rPr>
                <w:b/>
                <w:sz w:val="28"/>
                <w:szCs w:val="28"/>
              </w:rPr>
            </w:pPr>
            <w:r>
              <w:rPr>
                <w:b/>
                <w:sz w:val="28"/>
                <w:szCs w:val="28"/>
              </w:rPr>
              <w:lastRenderedPageBreak/>
              <w:fldChar w:fldCharType="begin">
                <w:ffData>
                  <w:name w:val="Teksti14"/>
                  <w:enabled/>
                  <w:calcOnExit w:val="0"/>
                  <w:textInput/>
                </w:ffData>
              </w:fldChar>
            </w:r>
            <w:bookmarkStart w:id="13" w:name="Teksti14"/>
            <w:r w:rsidR="000B01B3">
              <w:rPr>
                <w:b/>
                <w:sz w:val="28"/>
                <w:szCs w:val="28"/>
              </w:rPr>
              <w:instrText xml:space="preserve"> FORMTEXT </w:instrText>
            </w:r>
            <w:r>
              <w:rPr>
                <w:b/>
                <w:sz w:val="28"/>
                <w:szCs w:val="28"/>
              </w:rPr>
            </w:r>
            <w:r>
              <w:rPr>
                <w:b/>
                <w:sz w:val="28"/>
                <w:szCs w:val="28"/>
              </w:rPr>
              <w:fldChar w:fldCharType="separate"/>
            </w:r>
            <w:r w:rsidR="004138BE">
              <w:rPr>
                <w:b/>
                <w:sz w:val="28"/>
                <w:szCs w:val="28"/>
              </w:rPr>
              <w:t>Hyvinvoiva kouluyhteisö:</w:t>
            </w:r>
          </w:p>
          <w:p w14:paraId="300CD4AB" w14:textId="103C15C3" w:rsidR="00E92DC8" w:rsidRDefault="00E92DC8" w:rsidP="00E92DC8">
            <w:pPr>
              <w:pStyle w:val="Normaali1"/>
              <w:spacing w:after="0" w:line="240" w:lineRule="auto"/>
              <w:rPr>
                <w:b/>
                <w:noProof/>
                <w:sz w:val="28"/>
                <w:szCs w:val="28"/>
              </w:rPr>
            </w:pPr>
            <w:r>
              <w:rPr>
                <w:b/>
                <w:noProof/>
                <w:sz w:val="28"/>
                <w:szCs w:val="28"/>
              </w:rPr>
              <w:t>Turvallinen oppimisympäristö</w:t>
            </w:r>
          </w:p>
          <w:p w14:paraId="0926012B" w14:textId="2FDCF9C3" w:rsidR="000B01B3" w:rsidRDefault="00E92DC8" w:rsidP="004138BE">
            <w:pPr>
              <w:pStyle w:val="Normaali1"/>
              <w:spacing w:after="0" w:line="240" w:lineRule="auto"/>
            </w:pPr>
            <w:r>
              <w:rPr>
                <w:b/>
                <w:noProof/>
                <w:sz w:val="28"/>
                <w:szCs w:val="28"/>
              </w:rPr>
              <w:t>Tunne- ja vuorovaikutustaidot</w:t>
            </w:r>
            <w:r w:rsidR="004138BE">
              <w:rPr>
                <w:b/>
                <w:noProof/>
                <w:sz w:val="28"/>
                <w:szCs w:val="28"/>
              </w:rPr>
              <w:t>, hyvät tavat</w:t>
            </w:r>
            <w:r w:rsidR="00892304">
              <w:rPr>
                <w:b/>
                <w:sz w:val="28"/>
                <w:szCs w:val="28"/>
              </w:rPr>
              <w:fldChar w:fldCharType="end"/>
            </w:r>
            <w:bookmarkEnd w:id="13"/>
          </w:p>
        </w:tc>
        <w:tc>
          <w:tcPr>
            <w:tcW w:w="2268" w:type="dxa"/>
            <w:vMerge w:val="restart"/>
            <w:tcMar>
              <w:top w:w="100" w:type="dxa"/>
              <w:left w:w="100" w:type="dxa"/>
              <w:bottom w:w="100" w:type="dxa"/>
              <w:right w:w="100" w:type="dxa"/>
            </w:tcMar>
          </w:tcPr>
          <w:p w14:paraId="120787CB" w14:textId="77777777" w:rsidR="00F53A84" w:rsidRDefault="00892304" w:rsidP="0027707F">
            <w:pPr>
              <w:pStyle w:val="Normaali1"/>
              <w:spacing w:after="0" w:line="240" w:lineRule="auto"/>
            </w:pPr>
            <w:r>
              <w:lastRenderedPageBreak/>
              <w:fldChar w:fldCharType="begin">
                <w:ffData>
                  <w:name w:val="Teksti18"/>
                  <w:enabled/>
                  <w:calcOnExit w:val="0"/>
                  <w:textInput/>
                </w:ffData>
              </w:fldChar>
            </w:r>
            <w:bookmarkStart w:id="14" w:name="Teksti18"/>
            <w:r w:rsidR="000B01B3">
              <w:instrText xml:space="preserve"> FORMTEXT </w:instrText>
            </w:r>
            <w:r>
              <w:fldChar w:fldCharType="separate"/>
            </w:r>
            <w:r w:rsidR="0027707F">
              <w:rPr>
                <w:noProof/>
              </w:rPr>
              <w:t>jatkuva</w:t>
            </w:r>
            <w:r>
              <w:fldChar w:fldCharType="end"/>
            </w:r>
            <w:bookmarkEnd w:id="14"/>
          </w:p>
        </w:tc>
        <w:tc>
          <w:tcPr>
            <w:tcW w:w="5446" w:type="dxa"/>
            <w:vMerge w:val="restart"/>
            <w:tcMar>
              <w:top w:w="100" w:type="dxa"/>
              <w:left w:w="100" w:type="dxa"/>
              <w:bottom w:w="100" w:type="dxa"/>
              <w:right w:w="100" w:type="dxa"/>
            </w:tcMar>
          </w:tcPr>
          <w:p w14:paraId="45F140ED" w14:textId="77777777" w:rsidR="00F53A84" w:rsidRDefault="00892304" w:rsidP="0027707F">
            <w:pPr>
              <w:pStyle w:val="Normaali1"/>
              <w:spacing w:after="0" w:line="240" w:lineRule="auto"/>
            </w:pPr>
            <w:r>
              <w:fldChar w:fldCharType="begin">
                <w:ffData>
                  <w:name w:val="Teksti19"/>
                  <w:enabled/>
                  <w:calcOnExit w:val="0"/>
                  <w:textInput/>
                </w:ffData>
              </w:fldChar>
            </w:r>
            <w:bookmarkStart w:id="15" w:name="Teksti19"/>
            <w:r w:rsidR="000B01B3">
              <w:instrText xml:space="preserve"> FORMTEXT </w:instrText>
            </w:r>
            <w:r>
              <w:fldChar w:fldCharType="separate"/>
            </w:r>
            <w:r w:rsidR="0027707F">
              <w:rPr>
                <w:noProof/>
              </w:rPr>
              <w:t>keskustelut</w:t>
            </w:r>
            <w:r>
              <w:fldChar w:fldCharType="end"/>
            </w:r>
            <w:bookmarkEnd w:id="15"/>
          </w:p>
        </w:tc>
      </w:tr>
      <w:tr w:rsidR="00F53A84" w14:paraId="156BF860" w14:textId="77777777" w:rsidTr="000B01B3">
        <w:trPr>
          <w:trHeight w:val="269"/>
        </w:trPr>
        <w:tc>
          <w:tcPr>
            <w:tcW w:w="7211" w:type="dxa"/>
            <w:vMerge/>
            <w:tcMar>
              <w:top w:w="100" w:type="dxa"/>
              <w:left w:w="100" w:type="dxa"/>
              <w:bottom w:w="100" w:type="dxa"/>
              <w:right w:w="100" w:type="dxa"/>
            </w:tcMar>
          </w:tcPr>
          <w:p w14:paraId="6F391D7F" w14:textId="77777777" w:rsidR="00F53A84" w:rsidRDefault="00F53A84">
            <w:pPr>
              <w:pStyle w:val="Normaali1"/>
              <w:widowControl w:val="0"/>
              <w:spacing w:after="0" w:line="240" w:lineRule="auto"/>
            </w:pPr>
          </w:p>
        </w:tc>
        <w:tc>
          <w:tcPr>
            <w:tcW w:w="2268" w:type="dxa"/>
            <w:vMerge/>
            <w:tcMar>
              <w:top w:w="100" w:type="dxa"/>
              <w:left w:w="100" w:type="dxa"/>
              <w:bottom w:w="100" w:type="dxa"/>
              <w:right w:w="100" w:type="dxa"/>
            </w:tcMar>
          </w:tcPr>
          <w:p w14:paraId="7D2D8426" w14:textId="77777777" w:rsidR="00F53A84" w:rsidRDefault="00F53A84">
            <w:pPr>
              <w:pStyle w:val="Normaali1"/>
              <w:widowControl w:val="0"/>
              <w:spacing w:after="0" w:line="240" w:lineRule="auto"/>
            </w:pPr>
          </w:p>
        </w:tc>
        <w:tc>
          <w:tcPr>
            <w:tcW w:w="5446" w:type="dxa"/>
            <w:vMerge/>
            <w:tcMar>
              <w:top w:w="100" w:type="dxa"/>
              <w:left w:w="100" w:type="dxa"/>
              <w:bottom w:w="100" w:type="dxa"/>
              <w:right w:w="100" w:type="dxa"/>
            </w:tcMar>
          </w:tcPr>
          <w:p w14:paraId="56339F1D" w14:textId="77777777" w:rsidR="00F53A84" w:rsidRDefault="00F53A84">
            <w:pPr>
              <w:pStyle w:val="Normaali1"/>
              <w:widowControl w:val="0"/>
              <w:spacing w:after="0" w:line="240" w:lineRule="auto"/>
            </w:pPr>
          </w:p>
        </w:tc>
      </w:tr>
      <w:tr w:rsidR="00F53A84" w14:paraId="71BB1322" w14:textId="77777777" w:rsidTr="000B01B3">
        <w:trPr>
          <w:trHeight w:val="480"/>
        </w:trPr>
        <w:tc>
          <w:tcPr>
            <w:tcW w:w="7211" w:type="dxa"/>
            <w:vMerge w:val="restart"/>
            <w:tcMar>
              <w:top w:w="100" w:type="dxa"/>
              <w:left w:w="100" w:type="dxa"/>
              <w:bottom w:w="100" w:type="dxa"/>
              <w:right w:w="100" w:type="dxa"/>
            </w:tcMar>
          </w:tcPr>
          <w:p w14:paraId="6A24305F" w14:textId="77777777" w:rsidR="00F53A84" w:rsidRDefault="00E90099">
            <w:pPr>
              <w:pStyle w:val="Normaali1"/>
              <w:widowControl w:val="0"/>
              <w:spacing w:after="0" w:line="240" w:lineRule="auto"/>
              <w:rPr>
                <w:b/>
                <w:sz w:val="28"/>
                <w:szCs w:val="28"/>
              </w:rPr>
            </w:pPr>
            <w:r>
              <w:rPr>
                <w:b/>
                <w:sz w:val="28"/>
                <w:szCs w:val="28"/>
              </w:rPr>
              <w:t>Monialaiset oppimiskokonaisuudet</w:t>
            </w:r>
          </w:p>
          <w:p w14:paraId="769E74C5" w14:textId="77777777" w:rsidR="00C71ED4" w:rsidRDefault="00892304" w:rsidP="003A1685">
            <w:pPr>
              <w:pStyle w:val="Normaali1"/>
              <w:widowControl w:val="0"/>
              <w:spacing w:after="0" w:line="240" w:lineRule="auto"/>
              <w:rPr>
                <w:b/>
                <w:noProof/>
                <w:sz w:val="28"/>
                <w:szCs w:val="28"/>
              </w:rPr>
            </w:pPr>
            <w:r>
              <w:rPr>
                <w:b/>
                <w:sz w:val="28"/>
                <w:szCs w:val="28"/>
              </w:rPr>
              <w:fldChar w:fldCharType="begin">
                <w:ffData>
                  <w:name w:val="Teksti15"/>
                  <w:enabled/>
                  <w:calcOnExit w:val="0"/>
                  <w:textInput/>
                </w:ffData>
              </w:fldChar>
            </w:r>
            <w:bookmarkStart w:id="16" w:name="Teksti15"/>
            <w:r w:rsidR="000B01B3">
              <w:rPr>
                <w:b/>
                <w:sz w:val="28"/>
                <w:szCs w:val="28"/>
              </w:rPr>
              <w:instrText xml:space="preserve"> FORMTEXT </w:instrText>
            </w:r>
            <w:r>
              <w:rPr>
                <w:b/>
                <w:sz w:val="28"/>
                <w:szCs w:val="28"/>
              </w:rPr>
            </w:r>
            <w:r>
              <w:rPr>
                <w:b/>
                <w:sz w:val="28"/>
                <w:szCs w:val="28"/>
              </w:rPr>
              <w:fldChar w:fldCharType="separate"/>
            </w:r>
            <w:r w:rsidR="00577529">
              <w:rPr>
                <w:b/>
                <w:noProof/>
                <w:sz w:val="28"/>
                <w:szCs w:val="28"/>
              </w:rPr>
              <w:t>Opetuksen eheyttäminen on tärkeä osa perusopetuksen yhtenäisyyttä tukevaa toimintakulttuuria. Eheyttämisen tavoitteena on tehdä mahdolliseksi opiskeltavien asioiden välisten suhteiden ja keskinäisten riippuvuuksien ymmärtämi</w:t>
            </w:r>
            <w:r w:rsidR="0044088F">
              <w:rPr>
                <w:b/>
                <w:noProof/>
                <w:sz w:val="28"/>
                <w:szCs w:val="28"/>
              </w:rPr>
              <w:t xml:space="preserve">nen. Se auttaa oppilaita yhdistämään eri tiedonalojen tietoja ja taitoja sekä jäsentämään niitä mielekkäiksi kokonaisuuksiksi vuorovaikutuksessa toisten kanssa. Eheyttämistä voidaan toteuttaa mm. suunnittelemalla monialaisia, pitempikestoisia oppimiskokonaisuuksia, joiden toteuttamiseen osallistuu useampia oppiaineita ja eri-ikäisiä oppilaita. Jotta voidaan turvata kaikkien oppilaiden mahdollisuus kokonaisuuksien tarkasteluun ja oppilaita kiinnostavaan tutkivaan työskentelyyn, koulu huolehtii siitä, että oppilaiden opintoihin sisältyy vähintään yksi monialainen opintokokonaisuus lukuvuodessa. </w:t>
            </w:r>
          </w:p>
          <w:p w14:paraId="71AD103A" w14:textId="77777777" w:rsidR="00C71ED4" w:rsidRDefault="00C71ED4" w:rsidP="003A1685">
            <w:pPr>
              <w:pStyle w:val="Normaali1"/>
              <w:widowControl w:val="0"/>
              <w:spacing w:after="0" w:line="240" w:lineRule="auto"/>
              <w:rPr>
                <w:b/>
                <w:noProof/>
                <w:sz w:val="28"/>
                <w:szCs w:val="28"/>
              </w:rPr>
            </w:pPr>
          </w:p>
          <w:p w14:paraId="0FD68CB4" w14:textId="77777777" w:rsidR="00B81662" w:rsidRDefault="00FB54DE" w:rsidP="003A1685">
            <w:pPr>
              <w:pStyle w:val="Normaali1"/>
              <w:widowControl w:val="0"/>
              <w:spacing w:after="0" w:line="240" w:lineRule="auto"/>
              <w:rPr>
                <w:b/>
                <w:noProof/>
                <w:sz w:val="28"/>
                <w:szCs w:val="28"/>
              </w:rPr>
            </w:pPr>
            <w:r>
              <w:rPr>
                <w:b/>
                <w:noProof/>
                <w:sz w:val="28"/>
                <w:szCs w:val="28"/>
              </w:rPr>
              <w:t>Lukuvuo</w:t>
            </w:r>
            <w:r w:rsidR="00B81662">
              <w:rPr>
                <w:b/>
                <w:noProof/>
                <w:sz w:val="28"/>
                <w:szCs w:val="28"/>
              </w:rPr>
              <w:t>den</w:t>
            </w:r>
            <w:r>
              <w:rPr>
                <w:b/>
                <w:noProof/>
                <w:sz w:val="28"/>
                <w:szCs w:val="28"/>
              </w:rPr>
              <w:t xml:space="preserve"> 2</w:t>
            </w:r>
            <w:r w:rsidR="003A1685">
              <w:rPr>
                <w:b/>
                <w:noProof/>
                <w:sz w:val="28"/>
                <w:szCs w:val="28"/>
              </w:rPr>
              <w:t>02</w:t>
            </w:r>
            <w:r w:rsidR="00C71ED4">
              <w:rPr>
                <w:b/>
                <w:noProof/>
                <w:sz w:val="28"/>
                <w:szCs w:val="28"/>
              </w:rPr>
              <w:t>2-2023</w:t>
            </w:r>
            <w:r w:rsidR="00B81662">
              <w:rPr>
                <w:b/>
                <w:noProof/>
                <w:sz w:val="28"/>
                <w:szCs w:val="28"/>
              </w:rPr>
              <w:t xml:space="preserve"> aiheena on "Kierrätys ja ekologisuus". </w:t>
            </w:r>
            <w:r>
              <w:rPr>
                <w:b/>
                <w:noProof/>
                <w:sz w:val="28"/>
                <w:szCs w:val="28"/>
              </w:rPr>
              <w:t xml:space="preserve"> </w:t>
            </w:r>
          </w:p>
          <w:p w14:paraId="0960A0E1" w14:textId="34E0863F" w:rsidR="000B01B3" w:rsidRDefault="00FB54DE" w:rsidP="003A1685">
            <w:pPr>
              <w:pStyle w:val="Normaali1"/>
              <w:widowControl w:val="0"/>
              <w:spacing w:after="0" w:line="240" w:lineRule="auto"/>
            </w:pPr>
            <w:r>
              <w:rPr>
                <w:b/>
                <w:noProof/>
                <w:sz w:val="28"/>
                <w:szCs w:val="28"/>
              </w:rPr>
              <w:t xml:space="preserve">Toteuttamisessa </w:t>
            </w:r>
            <w:r w:rsidR="004138BE">
              <w:rPr>
                <w:b/>
                <w:noProof/>
                <w:sz w:val="28"/>
                <w:szCs w:val="28"/>
              </w:rPr>
              <w:t xml:space="preserve">voidaan </w:t>
            </w:r>
            <w:r>
              <w:rPr>
                <w:b/>
                <w:noProof/>
                <w:sz w:val="28"/>
                <w:szCs w:val="28"/>
              </w:rPr>
              <w:t>hyödyn</w:t>
            </w:r>
            <w:r w:rsidR="004138BE">
              <w:rPr>
                <w:b/>
                <w:noProof/>
                <w:sz w:val="28"/>
                <w:szCs w:val="28"/>
              </w:rPr>
              <w:t>tää</w:t>
            </w:r>
            <w:r>
              <w:rPr>
                <w:b/>
                <w:noProof/>
                <w:sz w:val="28"/>
                <w:szCs w:val="28"/>
              </w:rPr>
              <w:t xml:space="preserve"> </w:t>
            </w:r>
            <w:r w:rsidR="0027707F">
              <w:rPr>
                <w:b/>
                <w:noProof/>
                <w:sz w:val="28"/>
                <w:szCs w:val="28"/>
              </w:rPr>
              <w:t>lähiseudun ja paikallista osaamista, lisäksi asiantuntijavier</w:t>
            </w:r>
            <w:r w:rsidR="00B81662">
              <w:rPr>
                <w:b/>
                <w:noProof/>
                <w:sz w:val="28"/>
                <w:szCs w:val="28"/>
              </w:rPr>
              <w:t>a</w:t>
            </w:r>
            <w:r w:rsidR="0027707F">
              <w:rPr>
                <w:b/>
                <w:noProof/>
                <w:sz w:val="28"/>
                <w:szCs w:val="28"/>
              </w:rPr>
              <w:t>iluja.</w:t>
            </w:r>
            <w:r>
              <w:rPr>
                <w:b/>
                <w:noProof/>
                <w:sz w:val="28"/>
                <w:szCs w:val="28"/>
              </w:rPr>
              <w:t xml:space="preserve"> Kaikki </w:t>
            </w:r>
            <w:r>
              <w:rPr>
                <w:b/>
                <w:noProof/>
                <w:sz w:val="28"/>
                <w:szCs w:val="28"/>
              </w:rPr>
              <w:lastRenderedPageBreak/>
              <w:t>vuosiluokat osallistuvat aiheen opiskeluun ja toteuttamiseen ikätasonsa mukaisesti.</w:t>
            </w:r>
            <w:r w:rsidR="0044088F">
              <w:rPr>
                <w:b/>
                <w:noProof/>
                <w:sz w:val="28"/>
                <w:szCs w:val="28"/>
              </w:rPr>
              <w:t xml:space="preserve"> </w:t>
            </w:r>
            <w:r w:rsidR="00892304">
              <w:rPr>
                <w:b/>
                <w:sz w:val="28"/>
                <w:szCs w:val="28"/>
              </w:rPr>
              <w:fldChar w:fldCharType="end"/>
            </w:r>
            <w:bookmarkEnd w:id="16"/>
          </w:p>
        </w:tc>
        <w:tc>
          <w:tcPr>
            <w:tcW w:w="2268" w:type="dxa"/>
            <w:vMerge w:val="restart"/>
            <w:tcMar>
              <w:top w:w="100" w:type="dxa"/>
              <w:left w:w="100" w:type="dxa"/>
              <w:bottom w:w="100" w:type="dxa"/>
              <w:right w:w="100" w:type="dxa"/>
            </w:tcMar>
          </w:tcPr>
          <w:p w14:paraId="5B088E96" w14:textId="454A3261" w:rsidR="00F53A84" w:rsidRDefault="00892304">
            <w:pPr>
              <w:pStyle w:val="Normaali1"/>
              <w:widowControl w:val="0"/>
              <w:spacing w:after="0" w:line="240" w:lineRule="auto"/>
            </w:pPr>
            <w:r>
              <w:lastRenderedPageBreak/>
              <w:fldChar w:fldCharType="begin">
                <w:ffData>
                  <w:name w:val="Teksti20"/>
                  <w:enabled/>
                  <w:calcOnExit w:val="0"/>
                  <w:textInput/>
                </w:ffData>
              </w:fldChar>
            </w:r>
            <w:bookmarkStart w:id="17" w:name="Teksti20"/>
            <w:r w:rsidR="000B01B3">
              <w:instrText xml:space="preserve"> FORMTEXT </w:instrText>
            </w:r>
            <w:r>
              <w:fldChar w:fldCharType="separate"/>
            </w:r>
            <w:r w:rsidR="00CD586A">
              <w:rPr>
                <w:noProof/>
              </w:rPr>
              <w:t>MOKin jälkeen</w:t>
            </w:r>
            <w:r>
              <w:fldChar w:fldCharType="end"/>
            </w:r>
            <w:bookmarkEnd w:id="17"/>
          </w:p>
        </w:tc>
        <w:tc>
          <w:tcPr>
            <w:tcW w:w="5446" w:type="dxa"/>
            <w:vMerge w:val="restart"/>
            <w:tcMar>
              <w:top w:w="100" w:type="dxa"/>
              <w:left w:w="100" w:type="dxa"/>
              <w:bottom w:w="100" w:type="dxa"/>
              <w:right w:w="100" w:type="dxa"/>
            </w:tcMar>
          </w:tcPr>
          <w:p w14:paraId="7252E8D4" w14:textId="4FA3021C" w:rsidR="00F53A84" w:rsidRDefault="00892304" w:rsidP="0027707F">
            <w:pPr>
              <w:pStyle w:val="Normaali1"/>
              <w:widowControl w:val="0"/>
              <w:spacing w:after="0" w:line="240" w:lineRule="auto"/>
            </w:pPr>
            <w:r>
              <w:fldChar w:fldCharType="begin">
                <w:ffData>
                  <w:name w:val="Teksti21"/>
                  <w:enabled/>
                  <w:calcOnExit w:val="0"/>
                  <w:textInput/>
                </w:ffData>
              </w:fldChar>
            </w:r>
            <w:bookmarkStart w:id="18" w:name="Teksti21"/>
            <w:r w:rsidR="000B01B3">
              <w:instrText xml:space="preserve"> FORMTEXT </w:instrText>
            </w:r>
            <w:r>
              <w:fldChar w:fldCharType="separate"/>
            </w:r>
            <w:r w:rsidR="00CD586A">
              <w:t> </w:t>
            </w:r>
            <w:r w:rsidR="00CD586A">
              <w:t> </w:t>
            </w:r>
            <w:r w:rsidR="00CD586A">
              <w:t> </w:t>
            </w:r>
            <w:r w:rsidR="00CD586A">
              <w:t> </w:t>
            </w:r>
            <w:r w:rsidR="00CD586A">
              <w:t> </w:t>
            </w:r>
            <w:r>
              <w:fldChar w:fldCharType="end"/>
            </w:r>
            <w:bookmarkEnd w:id="18"/>
          </w:p>
        </w:tc>
      </w:tr>
      <w:tr w:rsidR="00F53A84" w14:paraId="3FDD21DD" w14:textId="77777777" w:rsidTr="000B01B3">
        <w:trPr>
          <w:trHeight w:val="269"/>
        </w:trPr>
        <w:tc>
          <w:tcPr>
            <w:tcW w:w="7211" w:type="dxa"/>
            <w:vMerge/>
            <w:tcMar>
              <w:top w:w="100" w:type="dxa"/>
              <w:left w:w="100" w:type="dxa"/>
              <w:bottom w:w="100" w:type="dxa"/>
              <w:right w:w="100" w:type="dxa"/>
            </w:tcMar>
          </w:tcPr>
          <w:p w14:paraId="30DA04F3" w14:textId="77777777" w:rsidR="00F53A84" w:rsidRDefault="00F53A84">
            <w:pPr>
              <w:pStyle w:val="Normaali1"/>
              <w:widowControl w:val="0"/>
              <w:spacing w:after="0" w:line="240" w:lineRule="auto"/>
            </w:pPr>
          </w:p>
        </w:tc>
        <w:tc>
          <w:tcPr>
            <w:tcW w:w="2268" w:type="dxa"/>
            <w:vMerge/>
            <w:tcMar>
              <w:top w:w="100" w:type="dxa"/>
              <w:left w:w="100" w:type="dxa"/>
              <w:bottom w:w="100" w:type="dxa"/>
              <w:right w:w="100" w:type="dxa"/>
            </w:tcMar>
          </w:tcPr>
          <w:p w14:paraId="36FCB306" w14:textId="77777777" w:rsidR="00F53A84" w:rsidRDefault="00F53A84">
            <w:pPr>
              <w:pStyle w:val="Normaali1"/>
              <w:widowControl w:val="0"/>
              <w:spacing w:after="0" w:line="240" w:lineRule="auto"/>
            </w:pPr>
          </w:p>
        </w:tc>
        <w:tc>
          <w:tcPr>
            <w:tcW w:w="5446" w:type="dxa"/>
            <w:vMerge/>
            <w:tcMar>
              <w:top w:w="100" w:type="dxa"/>
              <w:left w:w="100" w:type="dxa"/>
              <w:bottom w:w="100" w:type="dxa"/>
              <w:right w:w="100" w:type="dxa"/>
            </w:tcMar>
          </w:tcPr>
          <w:p w14:paraId="176CB15E" w14:textId="77777777" w:rsidR="00F53A84" w:rsidRDefault="00F53A84">
            <w:pPr>
              <w:pStyle w:val="Normaali1"/>
              <w:widowControl w:val="0"/>
              <w:spacing w:after="0" w:line="240" w:lineRule="auto"/>
            </w:pPr>
          </w:p>
        </w:tc>
      </w:tr>
      <w:tr w:rsidR="00F53A84" w14:paraId="6A14D509" w14:textId="77777777" w:rsidTr="000B01B3">
        <w:trPr>
          <w:trHeight w:val="480"/>
        </w:trPr>
        <w:tc>
          <w:tcPr>
            <w:tcW w:w="7211" w:type="dxa"/>
            <w:vMerge w:val="restart"/>
            <w:tcMar>
              <w:top w:w="100" w:type="dxa"/>
              <w:left w:w="100" w:type="dxa"/>
              <w:bottom w:w="100" w:type="dxa"/>
              <w:right w:w="100" w:type="dxa"/>
            </w:tcMar>
          </w:tcPr>
          <w:p w14:paraId="2168F666" w14:textId="77777777" w:rsidR="000B01B3" w:rsidRDefault="00E90099">
            <w:pPr>
              <w:pStyle w:val="Normaali1"/>
              <w:spacing w:after="0" w:line="240" w:lineRule="auto"/>
              <w:rPr>
                <w:b/>
                <w:sz w:val="28"/>
                <w:szCs w:val="28"/>
              </w:rPr>
            </w:pPr>
            <w:r>
              <w:rPr>
                <w:b/>
                <w:sz w:val="28"/>
                <w:szCs w:val="28"/>
              </w:rPr>
              <w:t>Kehittämiskohteet</w:t>
            </w:r>
          </w:p>
          <w:p w14:paraId="52C17C19" w14:textId="5B35A1CF" w:rsidR="003A1685" w:rsidRDefault="00892304" w:rsidP="003A1685">
            <w:pPr>
              <w:pStyle w:val="Normaali1"/>
              <w:spacing w:after="0" w:line="240" w:lineRule="auto"/>
              <w:rPr>
                <w:b/>
                <w:sz w:val="28"/>
                <w:szCs w:val="28"/>
              </w:rPr>
            </w:pPr>
            <w:r>
              <w:rPr>
                <w:b/>
                <w:sz w:val="28"/>
                <w:szCs w:val="28"/>
              </w:rPr>
              <w:fldChar w:fldCharType="begin">
                <w:ffData>
                  <w:name w:val="Teksti16"/>
                  <w:enabled/>
                  <w:calcOnExit w:val="0"/>
                  <w:textInput/>
                </w:ffData>
              </w:fldChar>
            </w:r>
            <w:bookmarkStart w:id="19" w:name="Teksti16"/>
            <w:r w:rsidR="000B01B3">
              <w:rPr>
                <w:b/>
                <w:sz w:val="28"/>
                <w:szCs w:val="28"/>
              </w:rPr>
              <w:instrText xml:space="preserve"> FORMTEXT </w:instrText>
            </w:r>
            <w:r>
              <w:rPr>
                <w:b/>
                <w:sz w:val="28"/>
                <w:szCs w:val="28"/>
              </w:rPr>
            </w:r>
            <w:r>
              <w:rPr>
                <w:b/>
                <w:sz w:val="28"/>
                <w:szCs w:val="28"/>
              </w:rPr>
              <w:fldChar w:fldCharType="separate"/>
            </w:r>
            <w:r w:rsidR="00B81662">
              <w:rPr>
                <w:b/>
                <w:sz w:val="28"/>
                <w:szCs w:val="28"/>
              </w:rPr>
              <w:t xml:space="preserve">Kaveritaidot, itseluottamuksen vahvistaminen ja </w:t>
            </w:r>
            <w:r w:rsidR="00653F13">
              <w:rPr>
                <w:b/>
                <w:sz w:val="28"/>
                <w:szCs w:val="28"/>
              </w:rPr>
              <w:t>rohkaisu epämukavuusalueelle siirtymiseen.</w:t>
            </w:r>
            <w:r w:rsidR="00181900">
              <w:rPr>
                <w:b/>
                <w:sz w:val="28"/>
                <w:szCs w:val="28"/>
              </w:rPr>
              <w:t xml:space="preserve"> </w:t>
            </w:r>
          </w:p>
          <w:p w14:paraId="338D5C90" w14:textId="2C147995" w:rsidR="00181900" w:rsidRDefault="00181900" w:rsidP="003A1685">
            <w:pPr>
              <w:pStyle w:val="Normaali1"/>
              <w:spacing w:after="0" w:line="240" w:lineRule="auto"/>
              <w:rPr>
                <w:b/>
                <w:sz w:val="28"/>
                <w:szCs w:val="28"/>
              </w:rPr>
            </w:pPr>
            <w:r>
              <w:rPr>
                <w:b/>
                <w:sz w:val="28"/>
                <w:szCs w:val="28"/>
              </w:rPr>
              <w:t>Tvt-taitojen kehittäminen strategian mukaan.</w:t>
            </w:r>
          </w:p>
          <w:p w14:paraId="0C3CCD3C" w14:textId="77777777" w:rsidR="0004721E" w:rsidRDefault="003A1685" w:rsidP="003A1685">
            <w:pPr>
              <w:pStyle w:val="Normaali1"/>
              <w:spacing w:after="0" w:line="240" w:lineRule="auto"/>
              <w:rPr>
                <w:b/>
                <w:sz w:val="28"/>
                <w:szCs w:val="28"/>
              </w:rPr>
            </w:pPr>
            <w:r>
              <w:rPr>
                <w:b/>
                <w:sz w:val="28"/>
                <w:szCs w:val="28"/>
              </w:rPr>
              <w:t xml:space="preserve"> </w:t>
            </w:r>
            <w:r w:rsidR="00B60FB7">
              <w:rPr>
                <w:b/>
                <w:sz w:val="28"/>
                <w:szCs w:val="28"/>
              </w:rPr>
              <w:t>Y</w:t>
            </w:r>
            <w:r>
              <w:rPr>
                <w:b/>
                <w:sz w:val="28"/>
                <w:szCs w:val="28"/>
              </w:rPr>
              <w:t>hteistyö päiväkodin kanssa.</w:t>
            </w:r>
          </w:p>
          <w:p w14:paraId="63C2AB23" w14:textId="73C930D6" w:rsidR="00F53A84" w:rsidRDefault="0004721E" w:rsidP="003A1685">
            <w:pPr>
              <w:pStyle w:val="Normaali1"/>
              <w:spacing w:after="0" w:line="240" w:lineRule="auto"/>
            </w:pPr>
            <w:r>
              <w:rPr>
                <w:b/>
                <w:sz w:val="28"/>
                <w:szCs w:val="28"/>
              </w:rPr>
              <w:t>Kansainvälisyys(Erasmus)</w:t>
            </w:r>
            <w:r w:rsidR="00892304">
              <w:rPr>
                <w:b/>
                <w:sz w:val="28"/>
                <w:szCs w:val="28"/>
              </w:rPr>
              <w:fldChar w:fldCharType="end"/>
            </w:r>
            <w:bookmarkEnd w:id="19"/>
            <w:r w:rsidR="00E90099">
              <w:rPr>
                <w:b/>
                <w:sz w:val="28"/>
                <w:szCs w:val="28"/>
              </w:rPr>
              <w:t xml:space="preserve"> </w:t>
            </w:r>
          </w:p>
        </w:tc>
        <w:tc>
          <w:tcPr>
            <w:tcW w:w="2268" w:type="dxa"/>
            <w:vMerge w:val="restart"/>
            <w:tcMar>
              <w:top w:w="100" w:type="dxa"/>
              <w:left w:w="100" w:type="dxa"/>
              <w:bottom w:w="100" w:type="dxa"/>
              <w:right w:w="100" w:type="dxa"/>
            </w:tcMar>
          </w:tcPr>
          <w:p w14:paraId="3E2C58AC" w14:textId="494AEE28" w:rsidR="00F53A84" w:rsidRDefault="00892304">
            <w:pPr>
              <w:pStyle w:val="Normaali1"/>
              <w:spacing w:after="0" w:line="240" w:lineRule="auto"/>
            </w:pPr>
            <w:r>
              <w:fldChar w:fldCharType="begin">
                <w:ffData>
                  <w:name w:val="Teksti22"/>
                  <w:enabled/>
                  <w:calcOnExit w:val="0"/>
                  <w:textInput/>
                </w:ffData>
              </w:fldChar>
            </w:r>
            <w:bookmarkStart w:id="20" w:name="Teksti22"/>
            <w:r w:rsidR="000B01B3">
              <w:instrText xml:space="preserve"> FORMTEXT </w:instrText>
            </w:r>
            <w:r>
              <w:fldChar w:fldCharType="separate"/>
            </w:r>
            <w:r w:rsidR="00653F13">
              <w:rPr>
                <w:noProof/>
              </w:rPr>
              <w:t>Jatkuva</w:t>
            </w:r>
            <w:r>
              <w:fldChar w:fldCharType="end"/>
            </w:r>
            <w:bookmarkEnd w:id="20"/>
          </w:p>
        </w:tc>
        <w:tc>
          <w:tcPr>
            <w:tcW w:w="5446" w:type="dxa"/>
            <w:vMerge w:val="restart"/>
            <w:tcMar>
              <w:top w:w="100" w:type="dxa"/>
              <w:left w:w="100" w:type="dxa"/>
              <w:bottom w:w="100" w:type="dxa"/>
              <w:right w:w="100" w:type="dxa"/>
            </w:tcMar>
          </w:tcPr>
          <w:p w14:paraId="46529B18" w14:textId="77777777" w:rsidR="00F53A84" w:rsidRDefault="00892304">
            <w:pPr>
              <w:pStyle w:val="Normaali1"/>
              <w:spacing w:after="0" w:line="240" w:lineRule="auto"/>
            </w:pPr>
            <w:r>
              <w:fldChar w:fldCharType="begin">
                <w:ffData>
                  <w:name w:val="Teksti23"/>
                  <w:enabled/>
                  <w:calcOnExit w:val="0"/>
                  <w:textInput/>
                </w:ffData>
              </w:fldChar>
            </w:r>
            <w:bookmarkStart w:id="21" w:name="Teksti23"/>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21"/>
          </w:p>
        </w:tc>
      </w:tr>
      <w:tr w:rsidR="00F53A84" w14:paraId="31E19962" w14:textId="77777777" w:rsidTr="000B01B3">
        <w:trPr>
          <w:trHeight w:val="269"/>
        </w:trPr>
        <w:tc>
          <w:tcPr>
            <w:tcW w:w="7211" w:type="dxa"/>
            <w:vMerge/>
            <w:tcMar>
              <w:top w:w="100" w:type="dxa"/>
              <w:left w:w="100" w:type="dxa"/>
              <w:bottom w:w="100" w:type="dxa"/>
              <w:right w:w="100" w:type="dxa"/>
            </w:tcMar>
          </w:tcPr>
          <w:p w14:paraId="3C3DBAFF"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273BA4BA"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362B301D" w14:textId="77777777" w:rsidR="00F53A84" w:rsidRDefault="00F53A84">
            <w:pPr>
              <w:pStyle w:val="Normaali1"/>
              <w:spacing w:after="0" w:line="240" w:lineRule="auto"/>
            </w:pPr>
          </w:p>
        </w:tc>
      </w:tr>
      <w:tr w:rsidR="00F53A84" w14:paraId="06FFAFA5" w14:textId="77777777" w:rsidTr="000B01B3">
        <w:trPr>
          <w:trHeight w:val="480"/>
        </w:trPr>
        <w:tc>
          <w:tcPr>
            <w:tcW w:w="7211" w:type="dxa"/>
            <w:vMerge w:val="restart"/>
            <w:tcMar>
              <w:top w:w="100" w:type="dxa"/>
              <w:left w:w="100" w:type="dxa"/>
              <w:bottom w:w="100" w:type="dxa"/>
              <w:right w:w="100" w:type="dxa"/>
            </w:tcMar>
          </w:tcPr>
          <w:p w14:paraId="36C61E11" w14:textId="77777777" w:rsidR="00F53A84" w:rsidRDefault="00E90099">
            <w:pPr>
              <w:pStyle w:val="Normaali1"/>
              <w:spacing w:after="0" w:line="240" w:lineRule="auto"/>
              <w:rPr>
                <w:b/>
                <w:sz w:val="28"/>
                <w:szCs w:val="28"/>
              </w:rPr>
            </w:pPr>
            <w:r>
              <w:rPr>
                <w:b/>
                <w:sz w:val="28"/>
                <w:szCs w:val="28"/>
              </w:rPr>
              <w:t>Toimintakulttuuri</w:t>
            </w:r>
          </w:p>
          <w:p w14:paraId="5939475F" w14:textId="6F1DB326" w:rsidR="000B01B3" w:rsidRDefault="00892304" w:rsidP="00181900">
            <w:pPr>
              <w:pStyle w:val="Normaali1"/>
              <w:spacing w:after="0" w:line="240" w:lineRule="auto"/>
            </w:pPr>
            <w:r>
              <w:rPr>
                <w:b/>
                <w:sz w:val="28"/>
                <w:szCs w:val="28"/>
              </w:rPr>
              <w:fldChar w:fldCharType="begin">
                <w:ffData>
                  <w:name w:val="Teksti17"/>
                  <w:enabled/>
                  <w:calcOnExit w:val="0"/>
                  <w:textInput/>
                </w:ffData>
              </w:fldChar>
            </w:r>
            <w:bookmarkStart w:id="22" w:name="Teksti17"/>
            <w:r w:rsidR="000B01B3">
              <w:rPr>
                <w:b/>
                <w:sz w:val="28"/>
                <w:szCs w:val="28"/>
              </w:rPr>
              <w:instrText xml:space="preserve"> FORMTEXT </w:instrText>
            </w:r>
            <w:r>
              <w:rPr>
                <w:b/>
                <w:sz w:val="28"/>
                <w:szCs w:val="28"/>
              </w:rPr>
            </w:r>
            <w:r>
              <w:rPr>
                <w:b/>
                <w:sz w:val="28"/>
                <w:szCs w:val="28"/>
              </w:rPr>
              <w:fldChar w:fldCharType="separate"/>
            </w:r>
            <w:r w:rsidR="00181900">
              <w:rPr>
                <w:b/>
                <w:sz w:val="28"/>
                <w:szCs w:val="28"/>
              </w:rPr>
              <w:t>Temmeksen koulussa</w:t>
            </w:r>
            <w:r w:rsidR="00FB2115">
              <w:rPr>
                <w:b/>
                <w:sz w:val="28"/>
                <w:szCs w:val="28"/>
              </w:rPr>
              <w:t xml:space="preserve"> toimitaan yhteistyössä kodin, kyläyhteisön ja muiden yhteistyötahojen kanssa, tavoitteena aktiivinen, osallistuva ja reipas oppilas.</w:t>
            </w:r>
            <w:r w:rsidR="00181900">
              <w:rPr>
                <w:b/>
                <w:sz w:val="28"/>
                <w:szCs w:val="28"/>
              </w:rPr>
              <w:t xml:space="preserve"> </w:t>
            </w:r>
            <w:r>
              <w:rPr>
                <w:b/>
                <w:sz w:val="28"/>
                <w:szCs w:val="28"/>
              </w:rPr>
              <w:fldChar w:fldCharType="end"/>
            </w:r>
            <w:bookmarkEnd w:id="22"/>
          </w:p>
        </w:tc>
        <w:tc>
          <w:tcPr>
            <w:tcW w:w="2268" w:type="dxa"/>
            <w:vMerge w:val="restart"/>
            <w:tcMar>
              <w:top w:w="100" w:type="dxa"/>
              <w:left w:w="100" w:type="dxa"/>
              <w:bottom w:w="100" w:type="dxa"/>
              <w:right w:w="100" w:type="dxa"/>
            </w:tcMar>
          </w:tcPr>
          <w:p w14:paraId="0573F3C9" w14:textId="5C571669" w:rsidR="00F53A84" w:rsidRDefault="00892304" w:rsidP="00702860">
            <w:pPr>
              <w:pStyle w:val="Normaali1"/>
              <w:spacing w:after="0" w:line="240" w:lineRule="auto"/>
            </w:pPr>
            <w:r>
              <w:fldChar w:fldCharType="begin">
                <w:ffData>
                  <w:name w:val="Teksti24"/>
                  <w:enabled/>
                  <w:calcOnExit w:val="0"/>
                  <w:textInput/>
                </w:ffData>
              </w:fldChar>
            </w:r>
            <w:bookmarkStart w:id="23" w:name="Teksti24"/>
            <w:r w:rsidR="000B01B3">
              <w:instrText xml:space="preserve"> FORMTEXT </w:instrText>
            </w:r>
            <w:r>
              <w:fldChar w:fldCharType="separate"/>
            </w:r>
            <w:r w:rsidR="00702860">
              <w:t>Toimintakulttuurin aktiivinen kehittäminen ja seuranta arjessa.</w:t>
            </w:r>
            <w:r>
              <w:fldChar w:fldCharType="end"/>
            </w:r>
            <w:bookmarkEnd w:id="23"/>
          </w:p>
        </w:tc>
        <w:tc>
          <w:tcPr>
            <w:tcW w:w="5446" w:type="dxa"/>
            <w:vMerge w:val="restart"/>
            <w:tcMar>
              <w:top w:w="100" w:type="dxa"/>
              <w:left w:w="100" w:type="dxa"/>
              <w:bottom w:w="100" w:type="dxa"/>
              <w:right w:w="100" w:type="dxa"/>
            </w:tcMar>
          </w:tcPr>
          <w:p w14:paraId="4C5C2B8D" w14:textId="77777777" w:rsidR="00F53A84" w:rsidRDefault="00892304" w:rsidP="00702860">
            <w:pPr>
              <w:pStyle w:val="Normaali1"/>
              <w:spacing w:after="0" w:line="240" w:lineRule="auto"/>
            </w:pPr>
            <w:r>
              <w:fldChar w:fldCharType="begin">
                <w:ffData>
                  <w:name w:val="Teksti25"/>
                  <w:enabled/>
                  <w:calcOnExit w:val="0"/>
                  <w:textInput/>
                </w:ffData>
              </w:fldChar>
            </w:r>
            <w:bookmarkStart w:id="24" w:name="Teksti25"/>
            <w:r w:rsidR="000B01B3">
              <w:instrText xml:space="preserve"> FORMTEXT </w:instrText>
            </w:r>
            <w:r>
              <w:fldChar w:fldCharType="separate"/>
            </w:r>
            <w:r w:rsidR="00702860">
              <w:rPr>
                <w:noProof/>
              </w:rPr>
              <w:t>Arvioidaan vuosittain syys- ja kevätlukukauden lopussa.</w:t>
            </w:r>
            <w:r>
              <w:fldChar w:fldCharType="end"/>
            </w:r>
            <w:bookmarkEnd w:id="24"/>
          </w:p>
        </w:tc>
      </w:tr>
      <w:tr w:rsidR="00F53A84" w14:paraId="6CEFD007" w14:textId="77777777" w:rsidTr="000B01B3">
        <w:trPr>
          <w:trHeight w:val="269"/>
        </w:trPr>
        <w:tc>
          <w:tcPr>
            <w:tcW w:w="7211" w:type="dxa"/>
            <w:vMerge/>
            <w:tcMar>
              <w:top w:w="100" w:type="dxa"/>
              <w:left w:w="100" w:type="dxa"/>
              <w:bottom w:w="100" w:type="dxa"/>
              <w:right w:w="100" w:type="dxa"/>
            </w:tcMar>
          </w:tcPr>
          <w:p w14:paraId="1A02043E"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5A6973F2"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1A91F850" w14:textId="77777777" w:rsidR="00F53A84" w:rsidRDefault="00F53A84">
            <w:pPr>
              <w:pStyle w:val="Normaali1"/>
              <w:spacing w:after="0" w:line="240" w:lineRule="auto"/>
            </w:pPr>
          </w:p>
        </w:tc>
      </w:tr>
      <w:tr w:rsidR="00F53A84" w14:paraId="74F4B7CF" w14:textId="77777777" w:rsidTr="000B01B3">
        <w:trPr>
          <w:trHeight w:val="580"/>
        </w:trPr>
        <w:tc>
          <w:tcPr>
            <w:tcW w:w="7211" w:type="dxa"/>
            <w:vMerge w:val="restart"/>
            <w:tcMar>
              <w:top w:w="100" w:type="dxa"/>
              <w:left w:w="100" w:type="dxa"/>
              <w:bottom w:w="100" w:type="dxa"/>
              <w:right w:w="100" w:type="dxa"/>
            </w:tcMar>
          </w:tcPr>
          <w:p w14:paraId="470C9ADF" w14:textId="77777777" w:rsidR="00F53A84" w:rsidRDefault="00E90099">
            <w:pPr>
              <w:pStyle w:val="Normaali1"/>
              <w:spacing w:after="0" w:line="240" w:lineRule="auto"/>
              <w:rPr>
                <w:b/>
                <w:sz w:val="28"/>
                <w:szCs w:val="28"/>
              </w:rPr>
            </w:pPr>
            <w:r>
              <w:rPr>
                <w:b/>
                <w:sz w:val="28"/>
                <w:szCs w:val="28"/>
              </w:rPr>
              <w:t>Työtavat</w:t>
            </w:r>
          </w:p>
          <w:p w14:paraId="499E4071" w14:textId="0DAAC466" w:rsidR="000B01B3" w:rsidRDefault="00892304" w:rsidP="00577529">
            <w:pPr>
              <w:pStyle w:val="Normaali1"/>
              <w:spacing w:after="0" w:line="240" w:lineRule="auto"/>
            </w:pPr>
            <w:r>
              <w:rPr>
                <w:b/>
                <w:sz w:val="28"/>
                <w:szCs w:val="28"/>
              </w:rPr>
              <w:fldChar w:fldCharType="begin">
                <w:ffData>
                  <w:name w:val="Teksti26"/>
                  <w:enabled/>
                  <w:calcOnExit w:val="0"/>
                  <w:textInput/>
                </w:ffData>
              </w:fldChar>
            </w:r>
            <w:bookmarkStart w:id="25" w:name="Teksti26"/>
            <w:r w:rsidR="000B01B3">
              <w:rPr>
                <w:b/>
                <w:sz w:val="28"/>
                <w:szCs w:val="28"/>
              </w:rPr>
              <w:instrText xml:space="preserve"> FORMTEXT </w:instrText>
            </w:r>
            <w:r>
              <w:rPr>
                <w:b/>
                <w:sz w:val="28"/>
                <w:szCs w:val="28"/>
              </w:rPr>
            </w:r>
            <w:r>
              <w:rPr>
                <w:b/>
                <w:sz w:val="28"/>
                <w:szCs w:val="28"/>
              </w:rPr>
              <w:fldChar w:fldCharType="separate"/>
            </w:r>
            <w:r w:rsidR="00577529">
              <w:rPr>
                <w:b/>
                <w:noProof/>
                <w:sz w:val="28"/>
                <w:szCs w:val="28"/>
              </w:rPr>
              <w:t xml:space="preserve"> Opettaja valitsee työtavat </w:t>
            </w:r>
            <w:r w:rsidR="00F41E27">
              <w:rPr>
                <w:b/>
                <w:noProof/>
                <w:sz w:val="28"/>
                <w:szCs w:val="28"/>
              </w:rPr>
              <w:t xml:space="preserve">ryhmäkoon ja oppilasaineksen huomioiden </w:t>
            </w:r>
            <w:r w:rsidR="00577529">
              <w:rPr>
                <w:b/>
                <w:noProof/>
                <w:sz w:val="28"/>
                <w:szCs w:val="28"/>
              </w:rPr>
              <w:t>vuorovaikutuksessa oppilaiden kanssa ja ohjaa oppilaita erityisesti uusien työtapojen käytössä itseohjautuvuutta vahvistae</w:t>
            </w:r>
            <w:r w:rsidR="00F41E27">
              <w:rPr>
                <w:b/>
                <w:noProof/>
                <w:sz w:val="28"/>
                <w:szCs w:val="28"/>
              </w:rPr>
              <w:t xml:space="preserve">n. </w:t>
            </w:r>
            <w:r w:rsidR="00577529">
              <w:rPr>
                <w:b/>
                <w:noProof/>
                <w:sz w:val="28"/>
                <w:szCs w:val="28"/>
              </w:rPr>
              <w:t xml:space="preserve"> </w:t>
            </w:r>
            <w:r>
              <w:rPr>
                <w:b/>
                <w:sz w:val="28"/>
                <w:szCs w:val="28"/>
              </w:rPr>
              <w:fldChar w:fldCharType="end"/>
            </w:r>
            <w:bookmarkEnd w:id="25"/>
          </w:p>
        </w:tc>
        <w:tc>
          <w:tcPr>
            <w:tcW w:w="2268" w:type="dxa"/>
            <w:vMerge w:val="restart"/>
            <w:tcMar>
              <w:top w:w="100" w:type="dxa"/>
              <w:left w:w="100" w:type="dxa"/>
              <w:bottom w:w="100" w:type="dxa"/>
              <w:right w:w="100" w:type="dxa"/>
            </w:tcMar>
          </w:tcPr>
          <w:p w14:paraId="571B0A50" w14:textId="21B07151" w:rsidR="00F53A84" w:rsidRDefault="00892304">
            <w:pPr>
              <w:pStyle w:val="Normaali1"/>
              <w:spacing w:after="0" w:line="240" w:lineRule="auto"/>
            </w:pPr>
            <w:r>
              <w:fldChar w:fldCharType="begin">
                <w:ffData>
                  <w:name w:val="Teksti27"/>
                  <w:enabled/>
                  <w:calcOnExit w:val="0"/>
                  <w:textInput/>
                </w:ffData>
              </w:fldChar>
            </w:r>
            <w:bookmarkStart w:id="26" w:name="Teksti27"/>
            <w:r w:rsidR="000B01B3">
              <w:instrText xml:space="preserve"> FORMTEXT </w:instrText>
            </w:r>
            <w:r>
              <w:fldChar w:fldCharType="separate"/>
            </w:r>
            <w:r w:rsidR="006379C0">
              <w:rPr>
                <w:noProof/>
              </w:rPr>
              <w:t>Jatkuva</w:t>
            </w:r>
            <w:r>
              <w:fldChar w:fldCharType="end"/>
            </w:r>
            <w:bookmarkEnd w:id="26"/>
          </w:p>
        </w:tc>
        <w:tc>
          <w:tcPr>
            <w:tcW w:w="5446" w:type="dxa"/>
            <w:vMerge w:val="restart"/>
            <w:tcMar>
              <w:top w:w="100" w:type="dxa"/>
              <w:left w:w="100" w:type="dxa"/>
              <w:bottom w:w="100" w:type="dxa"/>
              <w:right w:w="100" w:type="dxa"/>
            </w:tcMar>
          </w:tcPr>
          <w:p w14:paraId="4367820B" w14:textId="77777777" w:rsidR="00F53A84" w:rsidRDefault="00892304">
            <w:pPr>
              <w:pStyle w:val="Normaali1"/>
              <w:spacing w:after="0" w:line="240" w:lineRule="auto"/>
            </w:pPr>
            <w:r>
              <w:fldChar w:fldCharType="begin">
                <w:ffData>
                  <w:name w:val="Teksti28"/>
                  <w:enabled/>
                  <w:calcOnExit w:val="0"/>
                  <w:textInput/>
                </w:ffData>
              </w:fldChar>
            </w:r>
            <w:bookmarkStart w:id="27" w:name="Teksti28"/>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27"/>
          </w:p>
        </w:tc>
      </w:tr>
      <w:tr w:rsidR="00F53A84" w14:paraId="03F7B336" w14:textId="77777777" w:rsidTr="000B01B3">
        <w:trPr>
          <w:trHeight w:val="269"/>
        </w:trPr>
        <w:tc>
          <w:tcPr>
            <w:tcW w:w="7211" w:type="dxa"/>
            <w:vMerge/>
            <w:tcMar>
              <w:top w:w="100" w:type="dxa"/>
              <w:left w:w="100" w:type="dxa"/>
              <w:bottom w:w="100" w:type="dxa"/>
              <w:right w:w="100" w:type="dxa"/>
            </w:tcMar>
          </w:tcPr>
          <w:p w14:paraId="6B3C7BE7"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0A6A48EE"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2A7C7741" w14:textId="77777777" w:rsidR="00F53A84" w:rsidRDefault="00F53A84">
            <w:pPr>
              <w:pStyle w:val="Normaali1"/>
              <w:spacing w:after="0" w:line="240" w:lineRule="auto"/>
            </w:pPr>
          </w:p>
        </w:tc>
      </w:tr>
      <w:tr w:rsidR="00F53A84" w14:paraId="189BFE6A" w14:textId="77777777" w:rsidTr="000B01B3">
        <w:trPr>
          <w:trHeight w:val="480"/>
        </w:trPr>
        <w:tc>
          <w:tcPr>
            <w:tcW w:w="7211" w:type="dxa"/>
            <w:vMerge w:val="restart"/>
            <w:tcMar>
              <w:top w:w="100" w:type="dxa"/>
              <w:left w:w="100" w:type="dxa"/>
              <w:bottom w:w="100" w:type="dxa"/>
              <w:right w:w="100" w:type="dxa"/>
            </w:tcMar>
          </w:tcPr>
          <w:p w14:paraId="50A2D3BE" w14:textId="77777777" w:rsidR="00F53A84" w:rsidRDefault="00E90099">
            <w:pPr>
              <w:pStyle w:val="Normaali1"/>
              <w:spacing w:after="0" w:line="240" w:lineRule="auto"/>
              <w:rPr>
                <w:b/>
                <w:sz w:val="28"/>
                <w:szCs w:val="28"/>
              </w:rPr>
            </w:pPr>
            <w:r>
              <w:rPr>
                <w:b/>
                <w:sz w:val="28"/>
                <w:szCs w:val="28"/>
              </w:rPr>
              <w:t>Oppimisympäristö</w:t>
            </w:r>
          </w:p>
          <w:p w14:paraId="11A1F18C" w14:textId="05270247" w:rsidR="000B01B3" w:rsidRDefault="00892304" w:rsidP="00702860">
            <w:pPr>
              <w:pStyle w:val="Normaali1"/>
              <w:spacing w:after="0" w:line="240" w:lineRule="auto"/>
            </w:pPr>
            <w:r>
              <w:rPr>
                <w:b/>
                <w:sz w:val="28"/>
                <w:szCs w:val="28"/>
              </w:rPr>
              <w:fldChar w:fldCharType="begin">
                <w:ffData>
                  <w:name w:val="Teksti29"/>
                  <w:enabled/>
                  <w:calcOnExit w:val="0"/>
                  <w:textInput/>
                </w:ffData>
              </w:fldChar>
            </w:r>
            <w:bookmarkStart w:id="28" w:name="Teksti29"/>
            <w:r w:rsidR="000B01B3">
              <w:rPr>
                <w:b/>
                <w:sz w:val="28"/>
                <w:szCs w:val="28"/>
              </w:rPr>
              <w:instrText xml:space="preserve"> FORMTEXT </w:instrText>
            </w:r>
            <w:r>
              <w:rPr>
                <w:b/>
                <w:sz w:val="28"/>
                <w:szCs w:val="28"/>
              </w:rPr>
            </w:r>
            <w:r>
              <w:rPr>
                <w:b/>
                <w:sz w:val="28"/>
                <w:szCs w:val="28"/>
              </w:rPr>
              <w:fldChar w:fldCharType="separate"/>
            </w:r>
            <w:r w:rsidR="00D653C7">
              <w:rPr>
                <w:b/>
                <w:noProof/>
                <w:sz w:val="28"/>
                <w:szCs w:val="28"/>
              </w:rPr>
              <w:t xml:space="preserve"> </w:t>
            </w:r>
            <w:r w:rsidR="00F41E27">
              <w:rPr>
                <w:b/>
                <w:noProof/>
                <w:sz w:val="28"/>
                <w:szCs w:val="28"/>
              </w:rPr>
              <w:t xml:space="preserve">Temmeksen koulussa pyritään </w:t>
            </w:r>
            <w:r w:rsidR="006379C0">
              <w:rPr>
                <w:b/>
                <w:noProof/>
                <w:sz w:val="28"/>
                <w:szCs w:val="28"/>
              </w:rPr>
              <w:t>hyödyntämään koulun tilojen lisäksi erilaisia oppimisympäristöjä(</w:t>
            </w:r>
            <w:r w:rsidR="00D653C7">
              <w:rPr>
                <w:b/>
                <w:noProof/>
                <w:sz w:val="28"/>
                <w:szCs w:val="28"/>
              </w:rPr>
              <w:t>luonto, yritykset, museot, kirjasto- ja kulttuuritoimi, maatalousympäristö, liikuntapaikat</w:t>
            </w:r>
            <w:r w:rsidR="006379C0">
              <w:rPr>
                <w:b/>
                <w:noProof/>
                <w:sz w:val="28"/>
                <w:szCs w:val="28"/>
              </w:rPr>
              <w:t>)</w:t>
            </w:r>
            <w:r w:rsidR="00D653C7">
              <w:rPr>
                <w:b/>
                <w:noProof/>
                <w:sz w:val="28"/>
                <w:szCs w:val="28"/>
              </w:rPr>
              <w:t xml:space="preserve">. Uusia tieto- ja viestintäteknologisia ratkaisuja otetaan käyttöön oppimisen edistämiseksi ja </w:t>
            </w:r>
            <w:r w:rsidR="00D653C7">
              <w:rPr>
                <w:b/>
                <w:noProof/>
                <w:sz w:val="28"/>
                <w:szCs w:val="28"/>
              </w:rPr>
              <w:lastRenderedPageBreak/>
              <w:t>tukemiseksi. Oppilaita ohjataan vastuulliseen ja turvalliseen toimintaan kaikissa oppimisympäristöissä. Hyvä työrauha sekä ystävällinen ja kiireetön ilmapiiri tukevat oppimista.</w:t>
            </w:r>
            <w:r>
              <w:rPr>
                <w:b/>
                <w:sz w:val="28"/>
                <w:szCs w:val="28"/>
              </w:rPr>
              <w:fldChar w:fldCharType="end"/>
            </w:r>
            <w:bookmarkEnd w:id="28"/>
          </w:p>
        </w:tc>
        <w:tc>
          <w:tcPr>
            <w:tcW w:w="2268" w:type="dxa"/>
            <w:vMerge w:val="restart"/>
            <w:tcMar>
              <w:top w:w="100" w:type="dxa"/>
              <w:left w:w="100" w:type="dxa"/>
              <w:bottom w:w="100" w:type="dxa"/>
              <w:right w:w="100" w:type="dxa"/>
            </w:tcMar>
          </w:tcPr>
          <w:p w14:paraId="0CBC5351" w14:textId="582FEAD1" w:rsidR="00F53A84" w:rsidRDefault="00892304">
            <w:pPr>
              <w:pStyle w:val="Normaali1"/>
              <w:spacing w:after="0" w:line="240" w:lineRule="auto"/>
            </w:pPr>
            <w:r>
              <w:lastRenderedPageBreak/>
              <w:fldChar w:fldCharType="begin">
                <w:ffData>
                  <w:name w:val="Teksti30"/>
                  <w:enabled/>
                  <w:calcOnExit w:val="0"/>
                  <w:textInput/>
                </w:ffData>
              </w:fldChar>
            </w:r>
            <w:bookmarkStart w:id="29" w:name="Teksti30"/>
            <w:r w:rsidR="000B01B3">
              <w:instrText xml:space="preserve"> FORMTEXT </w:instrText>
            </w:r>
            <w:r>
              <w:fldChar w:fldCharType="separate"/>
            </w:r>
            <w:r w:rsidR="006379C0">
              <w:rPr>
                <w:noProof/>
              </w:rPr>
              <w:t>Jatkuva</w:t>
            </w:r>
            <w:r>
              <w:fldChar w:fldCharType="end"/>
            </w:r>
            <w:bookmarkEnd w:id="29"/>
          </w:p>
        </w:tc>
        <w:tc>
          <w:tcPr>
            <w:tcW w:w="5446" w:type="dxa"/>
            <w:vMerge w:val="restart"/>
            <w:tcMar>
              <w:top w:w="100" w:type="dxa"/>
              <w:left w:w="100" w:type="dxa"/>
              <w:bottom w:w="100" w:type="dxa"/>
              <w:right w:w="100" w:type="dxa"/>
            </w:tcMar>
          </w:tcPr>
          <w:p w14:paraId="2FD4FA88" w14:textId="77777777" w:rsidR="00F53A84" w:rsidRDefault="00892304">
            <w:pPr>
              <w:pStyle w:val="Normaali1"/>
              <w:spacing w:after="0" w:line="240" w:lineRule="auto"/>
            </w:pPr>
            <w:r>
              <w:fldChar w:fldCharType="begin">
                <w:ffData>
                  <w:name w:val="Teksti31"/>
                  <w:enabled/>
                  <w:calcOnExit w:val="0"/>
                  <w:textInput/>
                </w:ffData>
              </w:fldChar>
            </w:r>
            <w:bookmarkStart w:id="30" w:name="Teksti31"/>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30"/>
          </w:p>
        </w:tc>
      </w:tr>
      <w:tr w:rsidR="00F53A84" w14:paraId="1008E513" w14:textId="77777777" w:rsidTr="000B01B3">
        <w:trPr>
          <w:trHeight w:val="269"/>
        </w:trPr>
        <w:tc>
          <w:tcPr>
            <w:tcW w:w="7211" w:type="dxa"/>
            <w:vMerge/>
            <w:tcMar>
              <w:top w:w="100" w:type="dxa"/>
              <w:left w:w="100" w:type="dxa"/>
              <w:bottom w:w="100" w:type="dxa"/>
              <w:right w:w="100" w:type="dxa"/>
            </w:tcMar>
          </w:tcPr>
          <w:p w14:paraId="337BD52B"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30AD8FFD"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0D79ADB0" w14:textId="77777777" w:rsidR="00F53A84" w:rsidRDefault="00F53A84">
            <w:pPr>
              <w:pStyle w:val="Normaali1"/>
              <w:spacing w:after="0" w:line="240" w:lineRule="auto"/>
            </w:pPr>
          </w:p>
        </w:tc>
      </w:tr>
      <w:tr w:rsidR="00F53A84" w14:paraId="26230E4F" w14:textId="77777777" w:rsidTr="000B01B3">
        <w:trPr>
          <w:trHeight w:val="480"/>
        </w:trPr>
        <w:tc>
          <w:tcPr>
            <w:tcW w:w="7211" w:type="dxa"/>
            <w:vMerge w:val="restart"/>
            <w:tcMar>
              <w:top w:w="100" w:type="dxa"/>
              <w:left w:w="100" w:type="dxa"/>
              <w:bottom w:w="100" w:type="dxa"/>
              <w:right w:w="100" w:type="dxa"/>
            </w:tcMar>
          </w:tcPr>
          <w:p w14:paraId="4048BCDB" w14:textId="77777777" w:rsidR="00F53A84" w:rsidRDefault="00E90099">
            <w:pPr>
              <w:pStyle w:val="Normaali1"/>
              <w:spacing w:after="0" w:line="240" w:lineRule="auto"/>
              <w:rPr>
                <w:b/>
                <w:sz w:val="28"/>
                <w:szCs w:val="28"/>
              </w:rPr>
            </w:pPr>
            <w:r>
              <w:rPr>
                <w:b/>
                <w:sz w:val="28"/>
                <w:szCs w:val="28"/>
              </w:rPr>
              <w:t xml:space="preserve"> Hankkeet</w:t>
            </w:r>
          </w:p>
          <w:p w14:paraId="4181E4D1" w14:textId="223AC484" w:rsidR="000B01B3" w:rsidRDefault="00892304" w:rsidP="0024453E">
            <w:pPr>
              <w:pStyle w:val="Normaali1"/>
              <w:spacing w:after="0" w:line="240" w:lineRule="auto"/>
            </w:pPr>
            <w:r>
              <w:rPr>
                <w:b/>
                <w:sz w:val="28"/>
                <w:szCs w:val="28"/>
              </w:rPr>
              <w:fldChar w:fldCharType="begin">
                <w:ffData>
                  <w:name w:val="Teksti32"/>
                  <w:enabled/>
                  <w:calcOnExit w:val="0"/>
                  <w:textInput/>
                </w:ffData>
              </w:fldChar>
            </w:r>
            <w:bookmarkStart w:id="31" w:name="Teksti32"/>
            <w:r w:rsidR="000B01B3">
              <w:rPr>
                <w:b/>
                <w:sz w:val="28"/>
                <w:szCs w:val="28"/>
              </w:rPr>
              <w:instrText xml:space="preserve"> FORMTEXT </w:instrText>
            </w:r>
            <w:r>
              <w:rPr>
                <w:b/>
                <w:sz w:val="28"/>
                <w:szCs w:val="28"/>
              </w:rPr>
            </w:r>
            <w:r>
              <w:rPr>
                <w:b/>
                <w:sz w:val="28"/>
                <w:szCs w:val="28"/>
              </w:rPr>
              <w:fldChar w:fldCharType="separate"/>
            </w:r>
            <w:r w:rsidR="006379C0">
              <w:rPr>
                <w:b/>
                <w:sz w:val="28"/>
                <w:szCs w:val="28"/>
              </w:rPr>
              <w:t>Covid-hanke</w:t>
            </w:r>
            <w:r>
              <w:rPr>
                <w:b/>
                <w:sz w:val="28"/>
                <w:szCs w:val="28"/>
              </w:rPr>
              <w:fldChar w:fldCharType="end"/>
            </w:r>
            <w:bookmarkEnd w:id="31"/>
          </w:p>
        </w:tc>
        <w:tc>
          <w:tcPr>
            <w:tcW w:w="2268" w:type="dxa"/>
            <w:vMerge w:val="restart"/>
            <w:tcMar>
              <w:top w:w="100" w:type="dxa"/>
              <w:left w:w="100" w:type="dxa"/>
              <w:bottom w:w="100" w:type="dxa"/>
              <w:right w:w="100" w:type="dxa"/>
            </w:tcMar>
          </w:tcPr>
          <w:p w14:paraId="2F33F5CD" w14:textId="0E880808" w:rsidR="00F53A84" w:rsidRDefault="00892304">
            <w:pPr>
              <w:pStyle w:val="Normaali1"/>
              <w:spacing w:after="0" w:line="240" w:lineRule="auto"/>
            </w:pPr>
            <w:r>
              <w:fldChar w:fldCharType="begin">
                <w:ffData>
                  <w:name w:val="Teksti33"/>
                  <w:enabled/>
                  <w:calcOnExit w:val="0"/>
                  <w:textInput/>
                </w:ffData>
              </w:fldChar>
            </w:r>
            <w:bookmarkStart w:id="32" w:name="Teksti33"/>
            <w:r w:rsidR="000B01B3">
              <w:instrText xml:space="preserve"> FORMTEXT </w:instrText>
            </w:r>
            <w:r>
              <w:fldChar w:fldCharType="separate"/>
            </w:r>
            <w:r w:rsidR="006379C0">
              <w:rPr>
                <w:noProof/>
              </w:rPr>
              <w:t>Jatkuva</w:t>
            </w:r>
            <w:r>
              <w:fldChar w:fldCharType="end"/>
            </w:r>
            <w:bookmarkEnd w:id="32"/>
          </w:p>
        </w:tc>
        <w:tc>
          <w:tcPr>
            <w:tcW w:w="5446" w:type="dxa"/>
            <w:vMerge w:val="restart"/>
            <w:tcMar>
              <w:top w:w="100" w:type="dxa"/>
              <w:left w:w="100" w:type="dxa"/>
              <w:bottom w:w="100" w:type="dxa"/>
              <w:right w:w="100" w:type="dxa"/>
            </w:tcMar>
          </w:tcPr>
          <w:p w14:paraId="77698512" w14:textId="77777777" w:rsidR="00F53A84" w:rsidRDefault="00892304">
            <w:pPr>
              <w:pStyle w:val="Normaali1"/>
              <w:spacing w:after="0" w:line="240" w:lineRule="auto"/>
            </w:pPr>
            <w:r>
              <w:fldChar w:fldCharType="begin">
                <w:ffData>
                  <w:name w:val="Teksti34"/>
                  <w:enabled/>
                  <w:calcOnExit w:val="0"/>
                  <w:textInput/>
                </w:ffData>
              </w:fldChar>
            </w:r>
            <w:bookmarkStart w:id="33" w:name="Teksti34"/>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33"/>
          </w:p>
        </w:tc>
      </w:tr>
      <w:tr w:rsidR="00F53A84" w14:paraId="26C26DD8" w14:textId="77777777" w:rsidTr="000B01B3">
        <w:trPr>
          <w:trHeight w:val="269"/>
        </w:trPr>
        <w:tc>
          <w:tcPr>
            <w:tcW w:w="7211" w:type="dxa"/>
            <w:vMerge/>
            <w:tcMar>
              <w:top w:w="100" w:type="dxa"/>
              <w:left w:w="100" w:type="dxa"/>
              <w:bottom w:w="100" w:type="dxa"/>
              <w:right w:w="100" w:type="dxa"/>
            </w:tcMar>
          </w:tcPr>
          <w:p w14:paraId="29E8AF76"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5EA015A3"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3E6AEAE7" w14:textId="77777777" w:rsidR="00F53A84" w:rsidRDefault="00F53A84">
            <w:pPr>
              <w:pStyle w:val="Normaali1"/>
              <w:spacing w:after="0" w:line="240" w:lineRule="auto"/>
            </w:pPr>
          </w:p>
        </w:tc>
      </w:tr>
      <w:tr w:rsidR="00F53A84" w14:paraId="4DEE7D65" w14:textId="77777777" w:rsidTr="000B01B3">
        <w:trPr>
          <w:trHeight w:val="480"/>
        </w:trPr>
        <w:tc>
          <w:tcPr>
            <w:tcW w:w="7211" w:type="dxa"/>
            <w:vMerge w:val="restart"/>
            <w:tcMar>
              <w:top w:w="100" w:type="dxa"/>
              <w:left w:w="100" w:type="dxa"/>
              <w:bottom w:w="100" w:type="dxa"/>
              <w:right w:w="100" w:type="dxa"/>
            </w:tcMar>
          </w:tcPr>
          <w:p w14:paraId="0BFCCDB7" w14:textId="77777777" w:rsidR="00F53A84" w:rsidRDefault="00E90099">
            <w:pPr>
              <w:pStyle w:val="Normaali1"/>
              <w:spacing w:after="0" w:line="240" w:lineRule="auto"/>
              <w:rPr>
                <w:b/>
                <w:sz w:val="28"/>
                <w:szCs w:val="28"/>
              </w:rPr>
            </w:pPr>
            <w:r>
              <w:rPr>
                <w:b/>
                <w:sz w:val="28"/>
                <w:szCs w:val="28"/>
              </w:rPr>
              <w:t>Toiminnan arviointi</w:t>
            </w:r>
          </w:p>
          <w:p w14:paraId="7C6C9B93" w14:textId="77777777" w:rsidR="003A1685" w:rsidRDefault="00892304" w:rsidP="00AC7BB3">
            <w:pPr>
              <w:pStyle w:val="Normaali1"/>
              <w:spacing w:after="0" w:line="240" w:lineRule="auto"/>
              <w:rPr>
                <w:noProof/>
              </w:rPr>
            </w:pPr>
            <w:r>
              <w:fldChar w:fldCharType="begin">
                <w:ffData>
                  <w:name w:val="Teksti37"/>
                  <w:enabled/>
                  <w:calcOnExit w:val="0"/>
                  <w:textInput/>
                </w:ffData>
              </w:fldChar>
            </w:r>
            <w:bookmarkStart w:id="34" w:name="Teksti37"/>
            <w:r w:rsidR="000B01B3">
              <w:instrText xml:space="preserve"> FORMTEXT </w:instrText>
            </w:r>
            <w:r>
              <w:fldChar w:fldCharType="separate"/>
            </w:r>
            <w:r w:rsidR="00AC7BB3">
              <w:rPr>
                <w:noProof/>
              </w:rPr>
              <w:t>Opetuksen järjestäjä arvioi järjestämäänsä opetusta esim. erilaisilla kyselyillä.</w:t>
            </w:r>
          </w:p>
          <w:p w14:paraId="6D995C26" w14:textId="075DD68F" w:rsidR="000B01B3" w:rsidRDefault="00F9585A" w:rsidP="00F9585A">
            <w:pPr>
              <w:pStyle w:val="Normaali1"/>
              <w:spacing w:after="0" w:line="240" w:lineRule="auto"/>
            </w:pPr>
            <w:r>
              <w:rPr>
                <w:noProof/>
              </w:rPr>
              <w:t xml:space="preserve"> </w:t>
            </w:r>
            <w:r w:rsidR="00892304">
              <w:fldChar w:fldCharType="end"/>
            </w:r>
            <w:bookmarkEnd w:id="34"/>
          </w:p>
        </w:tc>
        <w:tc>
          <w:tcPr>
            <w:tcW w:w="2268" w:type="dxa"/>
            <w:vMerge w:val="restart"/>
            <w:tcMar>
              <w:top w:w="100" w:type="dxa"/>
              <w:left w:w="100" w:type="dxa"/>
              <w:bottom w:w="100" w:type="dxa"/>
              <w:right w:w="100" w:type="dxa"/>
            </w:tcMar>
          </w:tcPr>
          <w:p w14:paraId="2F71007D" w14:textId="5DAC2DC2" w:rsidR="00F53A84" w:rsidRDefault="00892304">
            <w:pPr>
              <w:pStyle w:val="Normaali1"/>
              <w:spacing w:after="0" w:line="240" w:lineRule="auto"/>
            </w:pPr>
            <w:r>
              <w:fldChar w:fldCharType="begin">
                <w:ffData>
                  <w:name w:val="Teksti35"/>
                  <w:enabled/>
                  <w:calcOnExit w:val="0"/>
                  <w:textInput/>
                </w:ffData>
              </w:fldChar>
            </w:r>
            <w:bookmarkStart w:id="35" w:name="Teksti35"/>
            <w:r w:rsidR="000B01B3">
              <w:instrText xml:space="preserve"> FORMTEXT </w:instrText>
            </w:r>
            <w:r>
              <w:fldChar w:fldCharType="separate"/>
            </w:r>
            <w:r w:rsidR="006379C0">
              <w:rPr>
                <w:noProof/>
              </w:rPr>
              <w:t>Jatkuva</w:t>
            </w:r>
            <w:r>
              <w:fldChar w:fldCharType="end"/>
            </w:r>
            <w:bookmarkEnd w:id="35"/>
          </w:p>
        </w:tc>
        <w:tc>
          <w:tcPr>
            <w:tcW w:w="5446" w:type="dxa"/>
            <w:vMerge w:val="restart"/>
            <w:tcMar>
              <w:top w:w="100" w:type="dxa"/>
              <w:left w:w="100" w:type="dxa"/>
              <w:bottom w:w="100" w:type="dxa"/>
              <w:right w:w="100" w:type="dxa"/>
            </w:tcMar>
          </w:tcPr>
          <w:p w14:paraId="1D2C776E" w14:textId="77777777" w:rsidR="00F53A84" w:rsidRDefault="00892304">
            <w:pPr>
              <w:pStyle w:val="Normaali1"/>
              <w:spacing w:after="0" w:line="240" w:lineRule="auto"/>
            </w:pPr>
            <w:r>
              <w:fldChar w:fldCharType="begin">
                <w:ffData>
                  <w:name w:val="Teksti36"/>
                  <w:enabled/>
                  <w:calcOnExit w:val="0"/>
                  <w:textInput/>
                </w:ffData>
              </w:fldChar>
            </w:r>
            <w:bookmarkStart w:id="36" w:name="Teksti36"/>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36"/>
          </w:p>
        </w:tc>
      </w:tr>
      <w:tr w:rsidR="00F53A84" w14:paraId="3FC11C7E" w14:textId="77777777" w:rsidTr="000B01B3">
        <w:trPr>
          <w:trHeight w:val="269"/>
        </w:trPr>
        <w:tc>
          <w:tcPr>
            <w:tcW w:w="7211" w:type="dxa"/>
            <w:vMerge/>
            <w:tcMar>
              <w:top w:w="100" w:type="dxa"/>
              <w:left w:w="100" w:type="dxa"/>
              <w:bottom w:w="100" w:type="dxa"/>
              <w:right w:w="100" w:type="dxa"/>
            </w:tcMar>
          </w:tcPr>
          <w:p w14:paraId="514D5BA4" w14:textId="77777777" w:rsidR="00F53A84" w:rsidRDefault="00F53A84">
            <w:pPr>
              <w:pStyle w:val="Normaali1"/>
              <w:spacing w:after="0" w:line="240" w:lineRule="auto"/>
            </w:pPr>
          </w:p>
        </w:tc>
        <w:tc>
          <w:tcPr>
            <w:tcW w:w="2268" w:type="dxa"/>
            <w:vMerge/>
            <w:tcMar>
              <w:top w:w="100" w:type="dxa"/>
              <w:left w:w="100" w:type="dxa"/>
              <w:bottom w:w="100" w:type="dxa"/>
              <w:right w:w="100" w:type="dxa"/>
            </w:tcMar>
          </w:tcPr>
          <w:p w14:paraId="1FC17527" w14:textId="77777777" w:rsidR="00F53A84" w:rsidRDefault="00F53A84">
            <w:pPr>
              <w:pStyle w:val="Normaali1"/>
              <w:spacing w:after="0" w:line="240" w:lineRule="auto"/>
            </w:pPr>
          </w:p>
        </w:tc>
        <w:tc>
          <w:tcPr>
            <w:tcW w:w="5446" w:type="dxa"/>
            <w:vMerge/>
            <w:tcMar>
              <w:top w:w="100" w:type="dxa"/>
              <w:left w:w="100" w:type="dxa"/>
              <w:bottom w:w="100" w:type="dxa"/>
              <w:right w:w="100" w:type="dxa"/>
            </w:tcMar>
          </w:tcPr>
          <w:p w14:paraId="5BB81316" w14:textId="77777777" w:rsidR="00F53A84" w:rsidRDefault="00F53A84">
            <w:pPr>
              <w:pStyle w:val="Normaali1"/>
              <w:spacing w:after="0" w:line="240" w:lineRule="auto"/>
            </w:pPr>
          </w:p>
        </w:tc>
      </w:tr>
    </w:tbl>
    <w:p w14:paraId="6E6EDE05" w14:textId="77777777" w:rsidR="00F53A84" w:rsidRDefault="00F53A84">
      <w:pPr>
        <w:pStyle w:val="Normaali1"/>
      </w:pPr>
    </w:p>
    <w:tbl>
      <w:tblPr>
        <w:tblStyle w:val="a3"/>
        <w:tblW w:w="150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5"/>
        <w:gridCol w:w="1890"/>
        <w:gridCol w:w="5205"/>
      </w:tblGrid>
      <w:tr w:rsidR="00F53A84" w14:paraId="1650D2C2" w14:textId="77777777">
        <w:trPr>
          <w:trHeight w:val="280"/>
        </w:trPr>
        <w:tc>
          <w:tcPr>
            <w:tcW w:w="7905" w:type="dxa"/>
            <w:vMerge w:val="restart"/>
          </w:tcPr>
          <w:p w14:paraId="2E485443" w14:textId="77777777" w:rsidR="00F53A84" w:rsidRDefault="00E90099">
            <w:pPr>
              <w:pStyle w:val="Normaali1"/>
            </w:pPr>
            <w:proofErr w:type="gramStart"/>
            <w:r>
              <w:rPr>
                <w:b/>
                <w:sz w:val="28"/>
                <w:szCs w:val="28"/>
              </w:rPr>
              <w:t>KODIN  JA</w:t>
            </w:r>
            <w:proofErr w:type="gramEnd"/>
            <w:r>
              <w:rPr>
                <w:b/>
                <w:sz w:val="28"/>
                <w:szCs w:val="28"/>
              </w:rPr>
              <w:t xml:space="preserve"> KOULUN YHTEISTYÖ</w:t>
            </w:r>
          </w:p>
          <w:p w14:paraId="27D55E4A" w14:textId="77777777" w:rsidR="00E83985" w:rsidRDefault="00892304" w:rsidP="00E83985">
            <w:pPr>
              <w:pStyle w:val="Normaali1"/>
              <w:rPr>
                <w:noProof/>
              </w:rPr>
            </w:pPr>
            <w:r>
              <w:fldChar w:fldCharType="begin">
                <w:ffData>
                  <w:name w:val="Teksti38"/>
                  <w:enabled/>
                  <w:calcOnExit w:val="0"/>
                  <w:textInput/>
                </w:ffData>
              </w:fldChar>
            </w:r>
            <w:bookmarkStart w:id="37" w:name="Teksti38"/>
            <w:r w:rsidR="000B01B3">
              <w:instrText xml:space="preserve"> FORMTEXT </w:instrText>
            </w:r>
            <w:r>
              <w:fldChar w:fldCharType="separate"/>
            </w:r>
            <w:r w:rsidR="00E83985">
              <w:rPr>
                <w:noProof/>
              </w:rPr>
              <w:t xml:space="preserve">Huoltajilla on ensisijainen kasvatusvastuu lapsesta ja nuoresta. Kodin ja koulun monipuolinen yhteistyö vaikuttaa myönteisesti oppilaiden koulunkäyntiin. Koulun on tuettava käytettävissä olevin keinoin huoltajia niin, että he voivat osaltaan vastata lasten tavoitteellisesta kasvatuksesta ja oppimisesta myös koulutyössä. </w:t>
            </w:r>
          </w:p>
          <w:p w14:paraId="3F8F0F74" w14:textId="77777777" w:rsidR="00E83985" w:rsidRDefault="00E83985" w:rsidP="00E83985">
            <w:pPr>
              <w:pStyle w:val="Normaali1"/>
              <w:rPr>
                <w:noProof/>
              </w:rPr>
            </w:pPr>
          </w:p>
          <w:p w14:paraId="6E50B56C" w14:textId="77777777" w:rsidR="00E83985" w:rsidRDefault="00E83985" w:rsidP="00E83985">
            <w:pPr>
              <w:pStyle w:val="Normaali1"/>
              <w:rPr>
                <w:noProof/>
              </w:rPr>
            </w:pPr>
            <w:r>
              <w:rPr>
                <w:noProof/>
              </w:rPr>
              <w:t>Kodin ja koulun välisen yhteistyön lähtökohtana tulee olla eri osapuolien tasa-arvoisuus. Huoltajilla tulee olla mahdollisuus tutustua koulun kulttuuriin sekä olla osaltaan mukana vaikuttamassa ja tulla kuulluksi koulun kasvatustavoitteita koskevissa keskusteluissa.</w:t>
            </w:r>
          </w:p>
          <w:p w14:paraId="294CD9BC" w14:textId="77777777" w:rsidR="00E83985" w:rsidRDefault="00E83985" w:rsidP="00E83985">
            <w:pPr>
              <w:pStyle w:val="Normaali1"/>
              <w:rPr>
                <w:noProof/>
              </w:rPr>
            </w:pPr>
          </w:p>
          <w:p w14:paraId="0449D18D" w14:textId="34C8B438" w:rsidR="00E83985" w:rsidRDefault="006B0324" w:rsidP="00E83985">
            <w:pPr>
              <w:pStyle w:val="Normaali1"/>
              <w:rPr>
                <w:noProof/>
              </w:rPr>
            </w:pPr>
            <w:r>
              <w:rPr>
                <w:noProof/>
              </w:rPr>
              <w:t>L</w:t>
            </w:r>
            <w:r w:rsidR="00E83985">
              <w:rPr>
                <w:noProof/>
              </w:rPr>
              <w:t xml:space="preserve">ukuvuoden aikana järjestetään vanhempainiltoja. Vanhempainilloista tiedotetaan erikseen. Lisäksi koululla järjestetään juhlia ja erilaisia tapahtumia.  </w:t>
            </w:r>
          </w:p>
          <w:p w14:paraId="1EF8AFF1" w14:textId="77777777" w:rsidR="00E83985" w:rsidRDefault="00E83985" w:rsidP="00E83985">
            <w:pPr>
              <w:pStyle w:val="Normaali1"/>
              <w:rPr>
                <w:noProof/>
              </w:rPr>
            </w:pPr>
          </w:p>
          <w:p w14:paraId="45828059" w14:textId="6670E51F" w:rsidR="00E83985" w:rsidRDefault="00E83985" w:rsidP="00E83985">
            <w:pPr>
              <w:pStyle w:val="Normaali1"/>
              <w:rPr>
                <w:noProof/>
              </w:rPr>
            </w:pPr>
            <w:r>
              <w:rPr>
                <w:noProof/>
              </w:rPr>
              <w:t>Temmeksen koulun vanhem</w:t>
            </w:r>
            <w:r w:rsidR="00361CA7">
              <w:rPr>
                <w:noProof/>
              </w:rPr>
              <w:t>mat</w:t>
            </w:r>
            <w:r>
              <w:rPr>
                <w:noProof/>
              </w:rPr>
              <w:t xml:space="preserve"> toimi</w:t>
            </w:r>
            <w:r w:rsidR="006379C0">
              <w:rPr>
                <w:noProof/>
              </w:rPr>
              <w:t xml:space="preserve">vat </w:t>
            </w:r>
            <w:r>
              <w:rPr>
                <w:noProof/>
              </w:rPr>
              <w:t>aktiivisesti. Vanhemmat järjestävät esim. erilaisia tapahtumia yhteistyössä koulun kanssa</w:t>
            </w:r>
            <w:r w:rsidR="006379C0">
              <w:rPr>
                <w:noProof/>
              </w:rPr>
              <w:t xml:space="preserve">. </w:t>
            </w:r>
            <w:r>
              <w:rPr>
                <w:noProof/>
              </w:rPr>
              <w:t xml:space="preserve"> Saaduilla varoilla rahoitetaan esi</w:t>
            </w:r>
            <w:r w:rsidR="006379C0">
              <w:rPr>
                <w:noProof/>
              </w:rPr>
              <w:t>m</w:t>
            </w:r>
            <w:r>
              <w:rPr>
                <w:noProof/>
              </w:rPr>
              <w:t xml:space="preserve">. </w:t>
            </w:r>
            <w:r>
              <w:rPr>
                <w:noProof/>
              </w:rPr>
              <w:lastRenderedPageBreak/>
              <w:t>koulun retkiä. Toimintaan ovat tervetulleita kaikki vanhemma</w:t>
            </w:r>
            <w:r w:rsidR="00361CA7">
              <w:rPr>
                <w:noProof/>
              </w:rPr>
              <w:t>t.</w:t>
            </w:r>
            <w:r>
              <w:rPr>
                <w:noProof/>
              </w:rPr>
              <w:t>Toi</w:t>
            </w:r>
            <w:r w:rsidR="00361CA7">
              <w:rPr>
                <w:noProof/>
              </w:rPr>
              <w:t>minnassa</w:t>
            </w:r>
            <w:r>
              <w:rPr>
                <w:noProof/>
              </w:rPr>
              <w:t xml:space="preserve"> </w:t>
            </w:r>
            <w:r w:rsidR="00361CA7">
              <w:rPr>
                <w:noProof/>
              </w:rPr>
              <w:t xml:space="preserve">on </w:t>
            </w:r>
            <w:r>
              <w:rPr>
                <w:noProof/>
              </w:rPr>
              <w:t>mukana myös opettajien edustaja.</w:t>
            </w:r>
          </w:p>
          <w:p w14:paraId="3A82C155" w14:textId="77777777" w:rsidR="00E83985" w:rsidRDefault="00E83985" w:rsidP="00E83985">
            <w:pPr>
              <w:pStyle w:val="Normaali1"/>
              <w:rPr>
                <w:noProof/>
              </w:rPr>
            </w:pPr>
          </w:p>
          <w:p w14:paraId="453F9C0A" w14:textId="77777777" w:rsidR="00E83985" w:rsidRDefault="00E83985" w:rsidP="00E83985">
            <w:pPr>
              <w:pStyle w:val="Normaali1"/>
              <w:rPr>
                <w:noProof/>
              </w:rPr>
            </w:pPr>
            <w:r>
              <w:rPr>
                <w:noProof/>
              </w:rPr>
              <w:t>Vanhempien tapaamiset:</w:t>
            </w:r>
          </w:p>
          <w:p w14:paraId="34521462" w14:textId="77777777" w:rsidR="00E83985" w:rsidRDefault="00E83985" w:rsidP="00E83985">
            <w:pPr>
              <w:pStyle w:val="Normaali1"/>
              <w:rPr>
                <w:noProof/>
              </w:rPr>
            </w:pPr>
            <w:r>
              <w:rPr>
                <w:noProof/>
              </w:rPr>
              <w:t>Opettajat sopivat tapaamisista vanhempien kanssa.</w:t>
            </w:r>
          </w:p>
          <w:p w14:paraId="4BE4CAE5" w14:textId="77777777" w:rsidR="00E83985" w:rsidRDefault="00E83985" w:rsidP="00E83985">
            <w:pPr>
              <w:pStyle w:val="Normaali1"/>
              <w:rPr>
                <w:noProof/>
              </w:rPr>
            </w:pPr>
            <w:r>
              <w:rPr>
                <w:noProof/>
              </w:rPr>
              <w:t>Tyrnävän kouluissa on käytössä Lapset puheeksi –menetelmä 1. luokan oppilailla.</w:t>
            </w:r>
          </w:p>
          <w:p w14:paraId="23487E1F" w14:textId="77777777" w:rsidR="00E83985" w:rsidRDefault="00E83985" w:rsidP="00E83985">
            <w:pPr>
              <w:pStyle w:val="Normaali1"/>
              <w:rPr>
                <w:noProof/>
              </w:rPr>
            </w:pPr>
          </w:p>
          <w:p w14:paraId="2F1B3751" w14:textId="77777777" w:rsidR="00E83985" w:rsidRDefault="00E83985" w:rsidP="00E83985">
            <w:pPr>
              <w:pStyle w:val="Normaali1"/>
              <w:rPr>
                <w:noProof/>
              </w:rPr>
            </w:pPr>
            <w:r>
              <w:rPr>
                <w:noProof/>
              </w:rPr>
              <w:t xml:space="preserve"> WILMA JA KOULUN KOTISIVUT</w:t>
            </w:r>
          </w:p>
          <w:p w14:paraId="4225DFEA" w14:textId="77777777" w:rsidR="00E83985" w:rsidRDefault="00E83985" w:rsidP="00E83985">
            <w:pPr>
              <w:pStyle w:val="Normaali1"/>
              <w:rPr>
                <w:noProof/>
              </w:rPr>
            </w:pPr>
          </w:p>
          <w:p w14:paraId="420BE468" w14:textId="77777777" w:rsidR="00F53A84" w:rsidRDefault="00E83985" w:rsidP="00E83985">
            <w:pPr>
              <w:pStyle w:val="Normaali1"/>
            </w:pPr>
            <w:r>
              <w:rPr>
                <w:noProof/>
              </w:rPr>
              <w:t xml:space="preserve">Wilma on kodin ja koulun välinen sähköinen yhteydenpidon ohjelma. Tärkeimpiä ominaisuuksia ovat poissaolojen seuranta, tiedotteet ja viestit kodin ja koulun välillä.  Syksyllä huoltajat saavat avainkoodit, joilla huoltajatunnukset tehdään; myös yhdistäminen jo olemassa olevaan huoltajatunnukseen onnistuu. Koulun kotisivut löytyvät Tyrnävän kunnan kotisivuillta: koulut – Temmeksen koulu. </w:t>
            </w:r>
            <w:r w:rsidR="00892304">
              <w:fldChar w:fldCharType="end"/>
            </w:r>
            <w:bookmarkEnd w:id="37"/>
          </w:p>
          <w:p w14:paraId="5D463FCC" w14:textId="77777777" w:rsidR="00F53A84" w:rsidRDefault="00F53A84">
            <w:pPr>
              <w:pStyle w:val="Normaali1"/>
            </w:pPr>
          </w:p>
        </w:tc>
        <w:tc>
          <w:tcPr>
            <w:tcW w:w="1890" w:type="dxa"/>
            <w:vMerge w:val="restart"/>
          </w:tcPr>
          <w:p w14:paraId="6B0A6307" w14:textId="77777777" w:rsidR="00F53A84" w:rsidRDefault="00F53A84">
            <w:pPr>
              <w:pStyle w:val="Normaali1"/>
            </w:pPr>
          </w:p>
          <w:p w14:paraId="0885EF4B" w14:textId="07B9D3D9" w:rsidR="000B01B3" w:rsidRDefault="00892304">
            <w:pPr>
              <w:pStyle w:val="Normaali1"/>
            </w:pPr>
            <w:r>
              <w:fldChar w:fldCharType="begin">
                <w:ffData>
                  <w:name w:val="Teksti39"/>
                  <w:enabled/>
                  <w:calcOnExit w:val="0"/>
                  <w:textInput/>
                </w:ffData>
              </w:fldChar>
            </w:r>
            <w:bookmarkStart w:id="38" w:name="Teksti39"/>
            <w:r w:rsidR="000B01B3">
              <w:instrText xml:space="preserve"> FORMTEXT </w:instrText>
            </w:r>
            <w:r>
              <w:fldChar w:fldCharType="separate"/>
            </w:r>
            <w:r w:rsidR="00CD586A">
              <w:rPr>
                <w:noProof/>
              </w:rPr>
              <w:t>Jatkuva</w:t>
            </w:r>
            <w:r>
              <w:fldChar w:fldCharType="end"/>
            </w:r>
            <w:bookmarkEnd w:id="38"/>
          </w:p>
        </w:tc>
        <w:tc>
          <w:tcPr>
            <w:tcW w:w="5205" w:type="dxa"/>
            <w:vMerge w:val="restart"/>
          </w:tcPr>
          <w:p w14:paraId="1539CB84" w14:textId="77777777" w:rsidR="00F53A84" w:rsidRDefault="00F53A84">
            <w:pPr>
              <w:pStyle w:val="Normaali1"/>
            </w:pPr>
          </w:p>
          <w:p w14:paraId="6541546D" w14:textId="77777777" w:rsidR="000B01B3" w:rsidRDefault="00892304">
            <w:pPr>
              <w:pStyle w:val="Normaali1"/>
            </w:pPr>
            <w:r>
              <w:fldChar w:fldCharType="begin">
                <w:ffData>
                  <w:name w:val="Teksti40"/>
                  <w:enabled/>
                  <w:calcOnExit w:val="0"/>
                  <w:textInput/>
                </w:ffData>
              </w:fldChar>
            </w:r>
            <w:bookmarkStart w:id="39" w:name="Teksti40"/>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39"/>
          </w:p>
        </w:tc>
      </w:tr>
      <w:tr w:rsidR="00F53A84" w14:paraId="49088560" w14:textId="77777777">
        <w:trPr>
          <w:trHeight w:val="280"/>
        </w:trPr>
        <w:tc>
          <w:tcPr>
            <w:tcW w:w="7905" w:type="dxa"/>
            <w:vMerge/>
          </w:tcPr>
          <w:p w14:paraId="35B22B4D" w14:textId="77777777" w:rsidR="00F53A84" w:rsidRDefault="00F53A84">
            <w:pPr>
              <w:pStyle w:val="Normaali1"/>
            </w:pPr>
          </w:p>
        </w:tc>
        <w:tc>
          <w:tcPr>
            <w:tcW w:w="1890" w:type="dxa"/>
            <w:vMerge/>
          </w:tcPr>
          <w:p w14:paraId="0F34061D" w14:textId="77777777" w:rsidR="00F53A84" w:rsidRDefault="00F53A84">
            <w:pPr>
              <w:pStyle w:val="Normaali1"/>
            </w:pPr>
          </w:p>
        </w:tc>
        <w:tc>
          <w:tcPr>
            <w:tcW w:w="5205" w:type="dxa"/>
            <w:vMerge/>
          </w:tcPr>
          <w:p w14:paraId="59DB318B" w14:textId="77777777" w:rsidR="00F53A84" w:rsidRDefault="00F53A84">
            <w:pPr>
              <w:pStyle w:val="Normaali1"/>
            </w:pPr>
          </w:p>
        </w:tc>
      </w:tr>
      <w:tr w:rsidR="00F53A84" w14:paraId="30E65928" w14:textId="77777777">
        <w:trPr>
          <w:trHeight w:val="280"/>
        </w:trPr>
        <w:tc>
          <w:tcPr>
            <w:tcW w:w="7905" w:type="dxa"/>
          </w:tcPr>
          <w:p w14:paraId="66F19295" w14:textId="77777777" w:rsidR="00F53A84" w:rsidRDefault="00E90099">
            <w:pPr>
              <w:pStyle w:val="Normaali1"/>
            </w:pPr>
            <w:r>
              <w:rPr>
                <w:b/>
                <w:sz w:val="28"/>
                <w:szCs w:val="28"/>
              </w:rPr>
              <w:t>OPPILASKUNTATOIMINTA</w:t>
            </w:r>
          </w:p>
          <w:p w14:paraId="5C914EBF" w14:textId="77777777" w:rsidR="00F53A84" w:rsidRDefault="00892304" w:rsidP="008615A3">
            <w:pPr>
              <w:pStyle w:val="Normaali1"/>
            </w:pPr>
            <w:r>
              <w:fldChar w:fldCharType="begin">
                <w:ffData>
                  <w:name w:val="Teksti41"/>
                  <w:enabled/>
                  <w:calcOnExit w:val="0"/>
                  <w:textInput/>
                </w:ffData>
              </w:fldChar>
            </w:r>
            <w:bookmarkStart w:id="40" w:name="Teksti41"/>
            <w:r w:rsidR="000B01B3">
              <w:instrText xml:space="preserve"> FORMTEXT </w:instrText>
            </w:r>
            <w:r>
              <w:fldChar w:fldCharType="separate"/>
            </w:r>
            <w:r w:rsidR="00721FF8" w:rsidRPr="00721FF8">
              <w:rPr>
                <w:noProof/>
              </w:rPr>
              <w:t>Temmeksen koulun oppilaskuntaan kuuluvat kaikki oppilaat. Oppilaskunnan toimintaa johtaa oppilaskunnan hallitus, johon oppilaat ovat itse keskuudestaan valinneet edustajan joka luokalta. Lisäksi hallituksessa on ja toimintaa ohjaa yksi opettajaedustaja</w:t>
            </w:r>
            <w:r w:rsidR="002D3CB2">
              <w:rPr>
                <w:noProof/>
              </w:rPr>
              <w:t xml:space="preserve">. Ohjaava opettaja on </w:t>
            </w:r>
            <w:r w:rsidR="008615A3">
              <w:rPr>
                <w:noProof/>
              </w:rPr>
              <w:t>Kaisa Pahkasalo</w:t>
            </w:r>
            <w:r w:rsidR="002D3CB2">
              <w:rPr>
                <w:noProof/>
              </w:rPr>
              <w:t>.</w:t>
            </w:r>
            <w:r>
              <w:fldChar w:fldCharType="end"/>
            </w:r>
            <w:bookmarkEnd w:id="40"/>
          </w:p>
        </w:tc>
        <w:tc>
          <w:tcPr>
            <w:tcW w:w="1890" w:type="dxa"/>
          </w:tcPr>
          <w:p w14:paraId="4D86CF73" w14:textId="77777777" w:rsidR="00F53A84" w:rsidRDefault="00F53A84">
            <w:pPr>
              <w:pStyle w:val="Normaali1"/>
            </w:pPr>
          </w:p>
          <w:p w14:paraId="47D1555B" w14:textId="38685700" w:rsidR="000B01B3" w:rsidRDefault="00892304">
            <w:pPr>
              <w:pStyle w:val="Normaali1"/>
            </w:pPr>
            <w:r>
              <w:fldChar w:fldCharType="begin">
                <w:ffData>
                  <w:name w:val="Teksti42"/>
                  <w:enabled/>
                  <w:calcOnExit w:val="0"/>
                  <w:textInput/>
                </w:ffData>
              </w:fldChar>
            </w:r>
            <w:bookmarkStart w:id="41" w:name="Teksti42"/>
            <w:r w:rsidR="000B01B3">
              <w:instrText xml:space="preserve"> FORMTEXT </w:instrText>
            </w:r>
            <w:r>
              <w:fldChar w:fldCharType="separate"/>
            </w:r>
            <w:r w:rsidR="00CD586A">
              <w:rPr>
                <w:noProof/>
              </w:rPr>
              <w:t>Jatkuva</w:t>
            </w:r>
            <w:r>
              <w:fldChar w:fldCharType="end"/>
            </w:r>
            <w:bookmarkEnd w:id="41"/>
          </w:p>
        </w:tc>
        <w:tc>
          <w:tcPr>
            <w:tcW w:w="5205" w:type="dxa"/>
          </w:tcPr>
          <w:p w14:paraId="44C45116" w14:textId="77777777" w:rsidR="00F53A84" w:rsidRDefault="00F53A84">
            <w:pPr>
              <w:pStyle w:val="Normaali1"/>
            </w:pPr>
          </w:p>
          <w:p w14:paraId="3A678858" w14:textId="77777777" w:rsidR="000B01B3" w:rsidRDefault="00892304">
            <w:pPr>
              <w:pStyle w:val="Normaali1"/>
            </w:pPr>
            <w:r>
              <w:fldChar w:fldCharType="begin">
                <w:ffData>
                  <w:name w:val="Teksti43"/>
                  <w:enabled/>
                  <w:calcOnExit w:val="0"/>
                  <w:textInput/>
                </w:ffData>
              </w:fldChar>
            </w:r>
            <w:bookmarkStart w:id="42" w:name="Teksti43"/>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42"/>
          </w:p>
        </w:tc>
      </w:tr>
      <w:tr w:rsidR="00F53A84" w14:paraId="4CA4467A" w14:textId="77777777">
        <w:trPr>
          <w:trHeight w:val="280"/>
        </w:trPr>
        <w:tc>
          <w:tcPr>
            <w:tcW w:w="7905" w:type="dxa"/>
          </w:tcPr>
          <w:p w14:paraId="0FF72E6C" w14:textId="77777777" w:rsidR="00F53A84" w:rsidRDefault="00E90099">
            <w:pPr>
              <w:pStyle w:val="Normaali1"/>
            </w:pPr>
            <w:r>
              <w:rPr>
                <w:b/>
                <w:sz w:val="28"/>
                <w:szCs w:val="28"/>
              </w:rPr>
              <w:t>KOULUN KERHOTOIMINTA</w:t>
            </w:r>
          </w:p>
          <w:p w14:paraId="18BCA560" w14:textId="14A17C73" w:rsidR="00721FF8" w:rsidRDefault="00892304" w:rsidP="00721FF8">
            <w:pPr>
              <w:pStyle w:val="Normaali1"/>
              <w:rPr>
                <w:noProof/>
              </w:rPr>
            </w:pPr>
            <w:r>
              <w:fldChar w:fldCharType="begin">
                <w:ffData>
                  <w:name w:val="Teksti44"/>
                  <w:enabled/>
                  <w:calcOnExit w:val="0"/>
                  <w:textInput/>
                </w:ffData>
              </w:fldChar>
            </w:r>
            <w:bookmarkStart w:id="43" w:name="Teksti44"/>
            <w:r w:rsidR="000B01B3">
              <w:instrText xml:space="preserve"> FORMTEXT </w:instrText>
            </w:r>
            <w:r>
              <w:fldChar w:fldCharType="separate"/>
            </w:r>
            <w:r w:rsidR="00721FF8">
              <w:rPr>
                <w:noProof/>
              </w:rPr>
              <w:t>Koulullamme järjestetään kerhotoimintaa. Toiminta on oppilaille maksutonta. Kerhoista tiedotetaan huoltajia ennen kerhojen käynnistymistä. Kerhojen jälkeen ei ole koulukuljetusta.</w:t>
            </w:r>
          </w:p>
          <w:p w14:paraId="122FF69C" w14:textId="4FA34B9F" w:rsidR="00E704AF" w:rsidRDefault="00E704AF" w:rsidP="00721FF8">
            <w:pPr>
              <w:pStyle w:val="Normaali1"/>
              <w:rPr>
                <w:noProof/>
              </w:rPr>
            </w:pPr>
            <w:r>
              <w:rPr>
                <w:noProof/>
              </w:rPr>
              <w:t>Koulun kerhoista ja aikatauluista ilmoitetaan erikseen Wilman kautta.</w:t>
            </w:r>
          </w:p>
          <w:p w14:paraId="182119F0" w14:textId="02A74554" w:rsidR="00721FF8" w:rsidRDefault="00E704AF" w:rsidP="00721FF8">
            <w:pPr>
              <w:pStyle w:val="Normaali1"/>
              <w:rPr>
                <w:noProof/>
              </w:rPr>
            </w:pPr>
            <w:r>
              <w:rPr>
                <w:noProof/>
              </w:rPr>
              <w:t>Koululle on suunniteltu seuraavia kerhoja:</w:t>
            </w:r>
          </w:p>
          <w:p w14:paraId="48ECB94B" w14:textId="464E72C7" w:rsidR="00721FF8" w:rsidRDefault="00721FF8" w:rsidP="00721FF8">
            <w:pPr>
              <w:pStyle w:val="Normaali1"/>
              <w:rPr>
                <w:noProof/>
              </w:rPr>
            </w:pPr>
            <w:r>
              <w:rPr>
                <w:noProof/>
              </w:rPr>
              <w:t>-   Musiikki</w:t>
            </w:r>
            <w:r w:rsidR="002D3CB2">
              <w:rPr>
                <w:noProof/>
              </w:rPr>
              <w:t>- tai kuva</w:t>
            </w:r>
            <w:r w:rsidR="006379C0">
              <w:rPr>
                <w:noProof/>
              </w:rPr>
              <w:t>taide</w:t>
            </w:r>
            <w:r>
              <w:rPr>
                <w:noProof/>
              </w:rPr>
              <w:t>kerho</w:t>
            </w:r>
            <w:r w:rsidR="0024453E">
              <w:rPr>
                <w:noProof/>
              </w:rPr>
              <w:t xml:space="preserve"> 1</w:t>
            </w:r>
            <w:r w:rsidR="00CD586A">
              <w:rPr>
                <w:noProof/>
              </w:rPr>
              <w:t>.</w:t>
            </w:r>
            <w:r w:rsidR="0024453E">
              <w:rPr>
                <w:noProof/>
              </w:rPr>
              <w:t>-</w:t>
            </w:r>
            <w:r w:rsidR="00CD586A">
              <w:rPr>
                <w:noProof/>
              </w:rPr>
              <w:t>3.</w:t>
            </w:r>
            <w:r w:rsidR="0024453E">
              <w:rPr>
                <w:noProof/>
              </w:rPr>
              <w:t xml:space="preserve">lk </w:t>
            </w:r>
            <w:r w:rsidR="006379C0">
              <w:rPr>
                <w:noProof/>
              </w:rPr>
              <w:t xml:space="preserve">torstaina </w:t>
            </w:r>
            <w:r w:rsidR="0024453E">
              <w:rPr>
                <w:noProof/>
              </w:rPr>
              <w:t>klo 1</w:t>
            </w:r>
            <w:r w:rsidR="00CD586A">
              <w:rPr>
                <w:noProof/>
              </w:rPr>
              <w:t>1</w:t>
            </w:r>
            <w:r w:rsidR="0024453E">
              <w:rPr>
                <w:noProof/>
              </w:rPr>
              <w:t>.30-1</w:t>
            </w:r>
            <w:r w:rsidR="00CD586A">
              <w:rPr>
                <w:noProof/>
              </w:rPr>
              <w:t>2</w:t>
            </w:r>
            <w:r w:rsidR="00F61170">
              <w:rPr>
                <w:noProof/>
              </w:rPr>
              <w:t>.30</w:t>
            </w:r>
            <w:r w:rsidR="0030098F">
              <w:rPr>
                <w:noProof/>
              </w:rPr>
              <w:t xml:space="preserve">, opettajana </w:t>
            </w:r>
            <w:r w:rsidR="008615A3">
              <w:rPr>
                <w:noProof/>
              </w:rPr>
              <w:t>Kaisa Pahkasalo</w:t>
            </w:r>
            <w:r w:rsidR="0030098F">
              <w:rPr>
                <w:noProof/>
              </w:rPr>
              <w:t>.</w:t>
            </w:r>
          </w:p>
          <w:p w14:paraId="3C8D596C" w14:textId="5855D84B" w:rsidR="00721FF8" w:rsidRDefault="00721FF8" w:rsidP="00721FF8">
            <w:pPr>
              <w:pStyle w:val="Normaali1"/>
              <w:rPr>
                <w:noProof/>
              </w:rPr>
            </w:pPr>
            <w:r>
              <w:rPr>
                <w:noProof/>
              </w:rPr>
              <w:t>-  Liikuntakerho 1</w:t>
            </w:r>
            <w:r w:rsidR="00CD586A">
              <w:rPr>
                <w:noProof/>
              </w:rPr>
              <w:t>.</w:t>
            </w:r>
            <w:r>
              <w:rPr>
                <w:noProof/>
              </w:rPr>
              <w:t>-2</w:t>
            </w:r>
            <w:r w:rsidR="00CD586A">
              <w:rPr>
                <w:noProof/>
              </w:rPr>
              <w:t>.</w:t>
            </w:r>
            <w:r>
              <w:rPr>
                <w:noProof/>
              </w:rPr>
              <w:t xml:space="preserve"> lk </w:t>
            </w:r>
            <w:r w:rsidR="0030098F">
              <w:rPr>
                <w:noProof/>
              </w:rPr>
              <w:t xml:space="preserve"> </w:t>
            </w:r>
            <w:r w:rsidR="00A92342">
              <w:rPr>
                <w:noProof/>
              </w:rPr>
              <w:t>tiistaina</w:t>
            </w:r>
            <w:r>
              <w:rPr>
                <w:noProof/>
              </w:rPr>
              <w:t xml:space="preserve"> klo 12.30 – 13.30, ohjaajana </w:t>
            </w:r>
            <w:r w:rsidR="00F61170">
              <w:rPr>
                <w:noProof/>
              </w:rPr>
              <w:t>Minna Koukkari</w:t>
            </w:r>
          </w:p>
          <w:p w14:paraId="15AC62A6" w14:textId="2AF14018" w:rsidR="002D3CB2" w:rsidRDefault="00721FF8" w:rsidP="00721FF8">
            <w:pPr>
              <w:pStyle w:val="Normaali1"/>
              <w:rPr>
                <w:noProof/>
              </w:rPr>
            </w:pPr>
            <w:r>
              <w:rPr>
                <w:noProof/>
              </w:rPr>
              <w:t>-  Liikuntakerho 3</w:t>
            </w:r>
            <w:r w:rsidR="00CD586A">
              <w:rPr>
                <w:noProof/>
              </w:rPr>
              <w:t>.</w:t>
            </w:r>
            <w:r>
              <w:rPr>
                <w:noProof/>
              </w:rPr>
              <w:t>-6</w:t>
            </w:r>
            <w:r w:rsidR="00CD586A">
              <w:rPr>
                <w:noProof/>
              </w:rPr>
              <w:t>.</w:t>
            </w:r>
            <w:r>
              <w:rPr>
                <w:noProof/>
              </w:rPr>
              <w:t xml:space="preserve"> lk </w:t>
            </w:r>
            <w:r w:rsidR="00CD586A">
              <w:rPr>
                <w:noProof/>
              </w:rPr>
              <w:t>torstai</w:t>
            </w:r>
            <w:r w:rsidR="00F61170">
              <w:rPr>
                <w:noProof/>
              </w:rPr>
              <w:t>na</w:t>
            </w:r>
            <w:r>
              <w:rPr>
                <w:noProof/>
              </w:rPr>
              <w:t xml:space="preserve"> klo 13.30 – 14.30, opettajana Eero Rautakoski</w:t>
            </w:r>
          </w:p>
          <w:p w14:paraId="59DD0F28" w14:textId="522EB042" w:rsidR="00F61170" w:rsidRDefault="00F61170" w:rsidP="00721FF8">
            <w:pPr>
              <w:pStyle w:val="Normaali1"/>
              <w:rPr>
                <w:noProof/>
              </w:rPr>
            </w:pPr>
            <w:r>
              <w:rPr>
                <w:noProof/>
              </w:rPr>
              <w:t>-</w:t>
            </w:r>
            <w:r w:rsidR="00CD586A">
              <w:rPr>
                <w:noProof/>
              </w:rPr>
              <w:t xml:space="preserve"> </w:t>
            </w:r>
            <w:r>
              <w:rPr>
                <w:noProof/>
              </w:rPr>
              <w:t xml:space="preserve"> Käsityökerho 3</w:t>
            </w:r>
            <w:r w:rsidR="00CD586A">
              <w:rPr>
                <w:noProof/>
              </w:rPr>
              <w:t>.</w:t>
            </w:r>
            <w:r>
              <w:rPr>
                <w:noProof/>
              </w:rPr>
              <w:t>-4</w:t>
            </w:r>
            <w:r w:rsidR="00CD586A">
              <w:rPr>
                <w:noProof/>
              </w:rPr>
              <w:t>.</w:t>
            </w:r>
            <w:r>
              <w:rPr>
                <w:noProof/>
              </w:rPr>
              <w:t xml:space="preserve"> lk </w:t>
            </w:r>
            <w:r w:rsidR="00CD586A">
              <w:rPr>
                <w:noProof/>
              </w:rPr>
              <w:t xml:space="preserve">keskiviikkona </w:t>
            </w:r>
            <w:r>
              <w:rPr>
                <w:noProof/>
              </w:rPr>
              <w:t>klo 13.30-14.30</w:t>
            </w:r>
            <w:r w:rsidR="00CD586A">
              <w:rPr>
                <w:noProof/>
              </w:rPr>
              <w:t>, opettajana Eero Rautakoski</w:t>
            </w:r>
          </w:p>
          <w:p w14:paraId="642CC57E" w14:textId="24A153BC" w:rsidR="00CD586A" w:rsidRDefault="00CD586A" w:rsidP="00721FF8">
            <w:pPr>
              <w:pStyle w:val="Normaali1"/>
              <w:rPr>
                <w:noProof/>
              </w:rPr>
            </w:pPr>
          </w:p>
          <w:p w14:paraId="5C16086B" w14:textId="748867EE" w:rsidR="00CD586A" w:rsidRDefault="00CD586A" w:rsidP="00721FF8">
            <w:pPr>
              <w:pStyle w:val="Normaali1"/>
              <w:rPr>
                <w:noProof/>
              </w:rPr>
            </w:pPr>
            <w:r>
              <w:rPr>
                <w:noProof/>
              </w:rPr>
              <w:t>Lisäksi oppilaille tarjotaan maksuttomia Harrastamisen Suomi-mallin kerhoja.</w:t>
            </w:r>
          </w:p>
          <w:p w14:paraId="115128B0" w14:textId="77777777" w:rsidR="00F53A84" w:rsidRDefault="00892304" w:rsidP="00721FF8">
            <w:pPr>
              <w:pStyle w:val="Normaali1"/>
            </w:pPr>
            <w:r>
              <w:lastRenderedPageBreak/>
              <w:fldChar w:fldCharType="end"/>
            </w:r>
            <w:bookmarkEnd w:id="43"/>
          </w:p>
          <w:p w14:paraId="7192AC1F" w14:textId="77777777" w:rsidR="00F53A84" w:rsidRDefault="00F53A84">
            <w:pPr>
              <w:pStyle w:val="Normaali1"/>
            </w:pPr>
          </w:p>
        </w:tc>
        <w:tc>
          <w:tcPr>
            <w:tcW w:w="1890" w:type="dxa"/>
          </w:tcPr>
          <w:p w14:paraId="22E20658" w14:textId="77777777" w:rsidR="00F53A84" w:rsidRDefault="00F53A84">
            <w:pPr>
              <w:pStyle w:val="Normaali1"/>
            </w:pPr>
          </w:p>
          <w:p w14:paraId="541A12CB" w14:textId="179E5D59" w:rsidR="000B01B3" w:rsidRDefault="00892304">
            <w:pPr>
              <w:pStyle w:val="Normaali1"/>
            </w:pPr>
            <w:r>
              <w:fldChar w:fldCharType="begin">
                <w:ffData>
                  <w:name w:val="Teksti45"/>
                  <w:enabled/>
                  <w:calcOnExit w:val="0"/>
                  <w:textInput/>
                </w:ffData>
              </w:fldChar>
            </w:r>
            <w:bookmarkStart w:id="44" w:name="Teksti45"/>
            <w:r w:rsidR="000B01B3">
              <w:instrText xml:space="preserve"> FORMTEXT </w:instrText>
            </w:r>
            <w:r>
              <w:fldChar w:fldCharType="separate"/>
            </w:r>
            <w:r w:rsidR="00CD586A">
              <w:rPr>
                <w:noProof/>
              </w:rPr>
              <w:t>Jatkuva</w:t>
            </w:r>
            <w:r>
              <w:fldChar w:fldCharType="end"/>
            </w:r>
            <w:bookmarkEnd w:id="44"/>
          </w:p>
        </w:tc>
        <w:tc>
          <w:tcPr>
            <w:tcW w:w="5205" w:type="dxa"/>
          </w:tcPr>
          <w:p w14:paraId="074FD1C3" w14:textId="77777777" w:rsidR="00F53A84" w:rsidRDefault="00F53A84">
            <w:pPr>
              <w:pStyle w:val="Normaali1"/>
            </w:pPr>
          </w:p>
          <w:p w14:paraId="1C2EDB6B" w14:textId="77777777" w:rsidR="000B01B3" w:rsidRDefault="00892304">
            <w:pPr>
              <w:pStyle w:val="Normaali1"/>
            </w:pPr>
            <w:r>
              <w:fldChar w:fldCharType="begin">
                <w:ffData>
                  <w:name w:val="Teksti51"/>
                  <w:enabled/>
                  <w:calcOnExit w:val="0"/>
                  <w:textInput/>
                </w:ffData>
              </w:fldChar>
            </w:r>
            <w:bookmarkStart w:id="45" w:name="Teksti51"/>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45"/>
          </w:p>
        </w:tc>
      </w:tr>
      <w:tr w:rsidR="00F53A84" w14:paraId="0A4BE69E" w14:textId="77777777">
        <w:trPr>
          <w:trHeight w:val="280"/>
        </w:trPr>
        <w:tc>
          <w:tcPr>
            <w:tcW w:w="7905" w:type="dxa"/>
          </w:tcPr>
          <w:p w14:paraId="55308F69" w14:textId="77777777" w:rsidR="00F53A84" w:rsidRDefault="00E90099">
            <w:pPr>
              <w:pStyle w:val="Normaali1"/>
            </w:pPr>
            <w:r>
              <w:rPr>
                <w:b/>
                <w:sz w:val="28"/>
                <w:szCs w:val="28"/>
              </w:rPr>
              <w:t>Vanhempainyhdistys</w:t>
            </w:r>
          </w:p>
          <w:p w14:paraId="42FA87DC" w14:textId="77777777" w:rsidR="00F53A84" w:rsidRDefault="00892304">
            <w:pPr>
              <w:pStyle w:val="Normaali1"/>
            </w:pPr>
            <w:r>
              <w:fldChar w:fldCharType="begin">
                <w:ffData>
                  <w:name w:val="Teksti46"/>
                  <w:enabled/>
                  <w:calcOnExit w:val="0"/>
                  <w:textInput/>
                </w:ffData>
              </w:fldChar>
            </w:r>
            <w:bookmarkStart w:id="46" w:name="Teksti46"/>
            <w:r w:rsidR="000B01B3">
              <w:instrText xml:space="preserve"> FORMTEXT </w:instrText>
            </w:r>
            <w:r>
              <w:fldChar w:fldCharType="separate"/>
            </w:r>
            <w:r w:rsidR="001370DD">
              <w:rPr>
                <w:noProof/>
              </w:rPr>
              <w:t>T</w:t>
            </w:r>
            <w:r w:rsidR="00F9585A">
              <w:rPr>
                <w:noProof/>
              </w:rPr>
              <w:t>yrnävän kunnassa toimii Kotikoulufoorumi, johon kutsutaan kaikkien koulujen huoltajat</w:t>
            </w:r>
            <w:r w:rsidR="001370DD">
              <w:rPr>
                <w:noProof/>
              </w:rPr>
              <w:t>.</w:t>
            </w:r>
            <w:r>
              <w:fldChar w:fldCharType="end"/>
            </w:r>
            <w:bookmarkEnd w:id="46"/>
          </w:p>
          <w:p w14:paraId="203ADF29" w14:textId="77777777" w:rsidR="00F53A84" w:rsidRDefault="00F53A84">
            <w:pPr>
              <w:pStyle w:val="Normaali1"/>
            </w:pPr>
          </w:p>
        </w:tc>
        <w:tc>
          <w:tcPr>
            <w:tcW w:w="1890" w:type="dxa"/>
          </w:tcPr>
          <w:p w14:paraId="0D8FF260" w14:textId="77777777" w:rsidR="00F53A84" w:rsidRDefault="00F53A84">
            <w:pPr>
              <w:pStyle w:val="Normaali1"/>
            </w:pPr>
          </w:p>
          <w:p w14:paraId="6652157A" w14:textId="77777777" w:rsidR="000B01B3" w:rsidRDefault="00892304">
            <w:pPr>
              <w:pStyle w:val="Normaali1"/>
            </w:pPr>
            <w:r>
              <w:fldChar w:fldCharType="begin">
                <w:ffData>
                  <w:name w:val="Teksti47"/>
                  <w:enabled/>
                  <w:calcOnExit w:val="0"/>
                  <w:textInput/>
                </w:ffData>
              </w:fldChar>
            </w:r>
            <w:bookmarkStart w:id="47" w:name="Teksti47"/>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47"/>
          </w:p>
        </w:tc>
        <w:tc>
          <w:tcPr>
            <w:tcW w:w="5205" w:type="dxa"/>
          </w:tcPr>
          <w:p w14:paraId="760EE9E5" w14:textId="77777777" w:rsidR="00F53A84" w:rsidRDefault="00F53A84">
            <w:pPr>
              <w:pStyle w:val="Normaali1"/>
            </w:pPr>
          </w:p>
          <w:p w14:paraId="352FEAB5" w14:textId="77777777" w:rsidR="000B01B3" w:rsidRDefault="00892304">
            <w:pPr>
              <w:pStyle w:val="Normaali1"/>
            </w:pPr>
            <w:r>
              <w:fldChar w:fldCharType="begin">
                <w:ffData>
                  <w:name w:val="Teksti48"/>
                  <w:enabled/>
                  <w:calcOnExit w:val="0"/>
                  <w:textInput/>
                </w:ffData>
              </w:fldChar>
            </w:r>
            <w:bookmarkStart w:id="48" w:name="Teksti48"/>
            <w:r w:rsidR="000B01B3">
              <w:instrText xml:space="preserve"> FORMTEXT </w:instrText>
            </w:r>
            <w:r>
              <w:fldChar w:fldCharType="separate"/>
            </w:r>
            <w:r w:rsidR="000B01B3">
              <w:rPr>
                <w:noProof/>
              </w:rPr>
              <w:t> </w:t>
            </w:r>
            <w:r w:rsidR="000B01B3">
              <w:rPr>
                <w:noProof/>
              </w:rPr>
              <w:t> </w:t>
            </w:r>
            <w:r w:rsidR="000B01B3">
              <w:rPr>
                <w:noProof/>
              </w:rPr>
              <w:t> </w:t>
            </w:r>
            <w:r w:rsidR="000B01B3">
              <w:rPr>
                <w:noProof/>
              </w:rPr>
              <w:t> </w:t>
            </w:r>
            <w:r w:rsidR="000B01B3">
              <w:rPr>
                <w:noProof/>
              </w:rPr>
              <w:t> </w:t>
            </w:r>
            <w:r>
              <w:fldChar w:fldCharType="end"/>
            </w:r>
            <w:bookmarkEnd w:id="48"/>
          </w:p>
        </w:tc>
      </w:tr>
    </w:tbl>
    <w:p w14:paraId="1CDAEC1B" w14:textId="77777777" w:rsidR="00F53A84" w:rsidRDefault="00F53A84">
      <w:pPr>
        <w:pStyle w:val="Normaali1"/>
      </w:pPr>
    </w:p>
    <w:tbl>
      <w:tblPr>
        <w:tblStyle w:val="a4"/>
        <w:tblW w:w="145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0"/>
      </w:tblGrid>
      <w:tr w:rsidR="00F53A84" w14:paraId="49082CCB" w14:textId="77777777">
        <w:tc>
          <w:tcPr>
            <w:tcW w:w="14580" w:type="dxa"/>
          </w:tcPr>
          <w:p w14:paraId="15A07DD6" w14:textId="77777777" w:rsidR="00F53A84" w:rsidRDefault="00E90099">
            <w:pPr>
              <w:pStyle w:val="Normaali1"/>
            </w:pPr>
            <w:r>
              <w:rPr>
                <w:b/>
                <w:sz w:val="28"/>
                <w:szCs w:val="28"/>
              </w:rPr>
              <w:t>MUUT KOULUN TAPAHTUMAT (urheilutapahtumat, juhlat, retket tms)</w:t>
            </w:r>
          </w:p>
        </w:tc>
      </w:tr>
      <w:tr w:rsidR="00F53A84" w14:paraId="20EFEED8" w14:textId="77777777">
        <w:tc>
          <w:tcPr>
            <w:tcW w:w="14580" w:type="dxa"/>
          </w:tcPr>
          <w:p w14:paraId="59AB4E79" w14:textId="77777777" w:rsidR="00F53A84" w:rsidRDefault="00F53A84">
            <w:pPr>
              <w:pStyle w:val="Normaali1"/>
            </w:pPr>
          </w:p>
          <w:p w14:paraId="1BEE52EC" w14:textId="77777777" w:rsidR="00F53A84" w:rsidRDefault="00E90099">
            <w:pPr>
              <w:pStyle w:val="Normaali1"/>
            </w:pPr>
            <w:r>
              <w:rPr>
                <w:b/>
                <w:sz w:val="28"/>
                <w:szCs w:val="28"/>
              </w:rPr>
              <w:t>liitteenä tarvittaessa koulun tapahtumakalenteri</w:t>
            </w:r>
          </w:p>
        </w:tc>
      </w:tr>
      <w:tr w:rsidR="00F53A84" w14:paraId="73BAC8C7" w14:textId="77777777">
        <w:tc>
          <w:tcPr>
            <w:tcW w:w="14580" w:type="dxa"/>
          </w:tcPr>
          <w:p w14:paraId="2FAA9668" w14:textId="77777777" w:rsidR="00F53A84" w:rsidRDefault="00E90099">
            <w:pPr>
              <w:pStyle w:val="Normaali1"/>
            </w:pPr>
            <w:r>
              <w:rPr>
                <w:b/>
                <w:sz w:val="28"/>
                <w:szCs w:val="28"/>
              </w:rPr>
              <w:t>Luokkaretket</w:t>
            </w:r>
          </w:p>
          <w:p w14:paraId="3E58E7A0" w14:textId="597DF219" w:rsidR="00F53A84" w:rsidRDefault="00892304" w:rsidP="0024453E">
            <w:pPr>
              <w:pStyle w:val="Normaali1"/>
            </w:pPr>
            <w:r>
              <w:fldChar w:fldCharType="begin">
                <w:ffData>
                  <w:name w:val="Teksti49"/>
                  <w:enabled/>
                  <w:calcOnExit w:val="0"/>
                  <w:textInput/>
                </w:ffData>
              </w:fldChar>
            </w:r>
            <w:bookmarkStart w:id="49" w:name="Teksti49"/>
            <w:r w:rsidR="000B01B3">
              <w:instrText xml:space="preserve"> FORMTEXT </w:instrText>
            </w:r>
            <w:r>
              <w:fldChar w:fldCharType="separate"/>
            </w:r>
            <w:r w:rsidR="00222531">
              <w:rPr>
                <w:noProof/>
              </w:rPr>
              <w:t xml:space="preserve"> </w:t>
            </w:r>
            <w:r w:rsidR="000468FF">
              <w:rPr>
                <w:noProof/>
              </w:rPr>
              <w:t>Koulun järjestämät retket.</w:t>
            </w:r>
            <w:r>
              <w:fldChar w:fldCharType="end"/>
            </w:r>
            <w:bookmarkEnd w:id="49"/>
          </w:p>
        </w:tc>
      </w:tr>
      <w:tr w:rsidR="00F53A84" w14:paraId="76C17FC8" w14:textId="77777777">
        <w:tc>
          <w:tcPr>
            <w:tcW w:w="14580" w:type="dxa"/>
          </w:tcPr>
          <w:p w14:paraId="5FB56A76" w14:textId="77777777" w:rsidR="00F53A84" w:rsidRDefault="00E90099">
            <w:pPr>
              <w:pStyle w:val="Normaali1"/>
            </w:pPr>
            <w:r>
              <w:rPr>
                <w:b/>
                <w:sz w:val="28"/>
                <w:szCs w:val="28"/>
              </w:rPr>
              <w:t>Koulun ulkopuolella tapahtuva opetus</w:t>
            </w:r>
          </w:p>
          <w:p w14:paraId="4DC2078F" w14:textId="41937094" w:rsidR="009203AF" w:rsidRDefault="00892304" w:rsidP="009203AF">
            <w:pPr>
              <w:pStyle w:val="Normaali1"/>
              <w:rPr>
                <w:noProof/>
              </w:rPr>
            </w:pPr>
            <w:r>
              <w:fldChar w:fldCharType="begin">
                <w:ffData>
                  <w:name w:val="Teksti50"/>
                  <w:enabled/>
                  <w:calcOnExit w:val="0"/>
                  <w:textInput/>
                </w:ffData>
              </w:fldChar>
            </w:r>
            <w:bookmarkStart w:id="50" w:name="Teksti50"/>
            <w:r w:rsidR="000B01B3">
              <w:instrText xml:space="preserve"> FORMTEXT </w:instrText>
            </w:r>
            <w:r>
              <w:fldChar w:fldCharType="separate"/>
            </w:r>
          </w:p>
          <w:p w14:paraId="13943695" w14:textId="178D8289" w:rsidR="00F9585A" w:rsidRDefault="009203AF" w:rsidP="009203AF">
            <w:pPr>
              <w:pStyle w:val="Normaali1"/>
              <w:rPr>
                <w:noProof/>
              </w:rPr>
            </w:pPr>
            <w:r>
              <w:rPr>
                <w:noProof/>
              </w:rPr>
              <w:t>•</w:t>
            </w:r>
            <w:r>
              <w:rPr>
                <w:noProof/>
              </w:rPr>
              <w:tab/>
            </w:r>
            <w:r w:rsidR="000468FF">
              <w:rPr>
                <w:noProof/>
              </w:rPr>
              <w:t xml:space="preserve">Koulun ulkopuolelle </w:t>
            </w:r>
            <w:r>
              <w:rPr>
                <w:noProof/>
              </w:rPr>
              <w:t>tehtävä</w:t>
            </w:r>
            <w:r w:rsidR="00A6514D">
              <w:rPr>
                <w:noProof/>
              </w:rPr>
              <w:t xml:space="preserve"> opetus,</w:t>
            </w:r>
            <w:r>
              <w:rPr>
                <w:noProof/>
              </w:rPr>
              <w:t xml:space="preserve"> retket, vierailut ja esiin</w:t>
            </w:r>
            <w:r w:rsidR="00326E0C">
              <w:rPr>
                <w:noProof/>
              </w:rPr>
              <w:t>tyjät</w:t>
            </w:r>
          </w:p>
          <w:p w14:paraId="37FEB09F" w14:textId="77777777" w:rsidR="009203AF" w:rsidRDefault="009203AF" w:rsidP="009203AF">
            <w:pPr>
              <w:pStyle w:val="Normaali1"/>
              <w:rPr>
                <w:noProof/>
              </w:rPr>
            </w:pPr>
            <w:r>
              <w:rPr>
                <w:noProof/>
              </w:rPr>
              <w:t>•</w:t>
            </w:r>
            <w:r>
              <w:rPr>
                <w:noProof/>
              </w:rPr>
              <w:tab/>
              <w:t>Oman koulun ja lähikoulujen väliset urheilukilpailut, pelit ja ottelut</w:t>
            </w:r>
          </w:p>
          <w:p w14:paraId="40CA89F8" w14:textId="77777777" w:rsidR="009203AF" w:rsidRDefault="009203AF" w:rsidP="009203AF">
            <w:pPr>
              <w:pStyle w:val="Normaali1"/>
              <w:rPr>
                <w:noProof/>
              </w:rPr>
            </w:pPr>
            <w:r>
              <w:rPr>
                <w:noProof/>
              </w:rPr>
              <w:t>o</w:t>
            </w:r>
            <w:r>
              <w:rPr>
                <w:noProof/>
              </w:rPr>
              <w:tab/>
              <w:t>koulujenväliset yu-kisat</w:t>
            </w:r>
          </w:p>
          <w:p w14:paraId="351BD080" w14:textId="77777777" w:rsidR="009203AF" w:rsidRDefault="009203AF" w:rsidP="009203AF">
            <w:pPr>
              <w:pStyle w:val="Normaali1"/>
              <w:rPr>
                <w:noProof/>
              </w:rPr>
            </w:pPr>
            <w:r>
              <w:rPr>
                <w:noProof/>
              </w:rPr>
              <w:t>o</w:t>
            </w:r>
            <w:r>
              <w:rPr>
                <w:noProof/>
              </w:rPr>
              <w:tab/>
              <w:t>kaukalopalloturnaus</w:t>
            </w:r>
          </w:p>
          <w:p w14:paraId="071A9D70" w14:textId="77777777" w:rsidR="009203AF" w:rsidRDefault="009203AF" w:rsidP="009203AF">
            <w:pPr>
              <w:pStyle w:val="Normaali1"/>
              <w:rPr>
                <w:noProof/>
              </w:rPr>
            </w:pPr>
            <w:r>
              <w:rPr>
                <w:noProof/>
              </w:rPr>
              <w:t>o</w:t>
            </w:r>
            <w:r>
              <w:rPr>
                <w:noProof/>
              </w:rPr>
              <w:tab/>
              <w:t>koulujenväliset hiihtokisat</w:t>
            </w:r>
          </w:p>
          <w:p w14:paraId="23168A7C" w14:textId="77777777" w:rsidR="009203AF" w:rsidRDefault="009203AF" w:rsidP="009203AF">
            <w:pPr>
              <w:pStyle w:val="Normaali1"/>
              <w:rPr>
                <w:noProof/>
              </w:rPr>
            </w:pPr>
            <w:r>
              <w:rPr>
                <w:noProof/>
              </w:rPr>
              <w:t>o</w:t>
            </w:r>
            <w:r>
              <w:rPr>
                <w:noProof/>
              </w:rPr>
              <w:tab/>
              <w:t>maastojuoksukilpailut</w:t>
            </w:r>
          </w:p>
          <w:p w14:paraId="32CB84C0" w14:textId="37EF2D39" w:rsidR="009203AF" w:rsidRDefault="009203AF" w:rsidP="009203AF">
            <w:pPr>
              <w:pStyle w:val="Normaali1"/>
              <w:rPr>
                <w:noProof/>
              </w:rPr>
            </w:pPr>
            <w:r>
              <w:rPr>
                <w:noProof/>
              </w:rPr>
              <w:t>•</w:t>
            </w:r>
            <w:r>
              <w:rPr>
                <w:noProof/>
              </w:rPr>
              <w:tab/>
              <w:t>Uimakoulut Kempeleen Zimmarissa</w:t>
            </w:r>
            <w:r w:rsidR="000468FF">
              <w:rPr>
                <w:noProof/>
              </w:rPr>
              <w:t xml:space="preserve">, Oulun kaupungin uimahalleissa </w:t>
            </w:r>
            <w:r w:rsidR="00326E0C">
              <w:rPr>
                <w:noProof/>
              </w:rPr>
              <w:t>tai Muhoksen uimahallissa</w:t>
            </w:r>
          </w:p>
          <w:p w14:paraId="44B07B16" w14:textId="414B4878" w:rsidR="009203AF" w:rsidRDefault="009203AF" w:rsidP="009203AF">
            <w:pPr>
              <w:pStyle w:val="Normaali1"/>
              <w:rPr>
                <w:noProof/>
              </w:rPr>
            </w:pPr>
            <w:r>
              <w:rPr>
                <w:noProof/>
              </w:rPr>
              <w:t>•</w:t>
            </w:r>
            <w:r>
              <w:rPr>
                <w:noProof/>
              </w:rPr>
              <w:tab/>
              <w:t>Yhteistoiminnalliset kodin</w:t>
            </w:r>
            <w:r w:rsidR="00727EED">
              <w:rPr>
                <w:noProof/>
              </w:rPr>
              <w:t>, kyläyhteisön</w:t>
            </w:r>
            <w:r>
              <w:rPr>
                <w:noProof/>
              </w:rPr>
              <w:t xml:space="preserve"> ja koulun tapahtumat</w:t>
            </w:r>
          </w:p>
          <w:p w14:paraId="416EE3D1" w14:textId="77777777" w:rsidR="001370DD" w:rsidRDefault="001370DD" w:rsidP="009203AF">
            <w:pPr>
              <w:pStyle w:val="Normaali1"/>
              <w:rPr>
                <w:noProof/>
              </w:rPr>
            </w:pPr>
          </w:p>
          <w:p w14:paraId="5626A72F" w14:textId="207E0E79" w:rsidR="001370DD" w:rsidRDefault="001370DD" w:rsidP="009203AF">
            <w:pPr>
              <w:pStyle w:val="Normaali1"/>
              <w:rPr>
                <w:noProof/>
              </w:rPr>
            </w:pPr>
            <w:r>
              <w:rPr>
                <w:noProof/>
              </w:rPr>
              <w:t>KOULUN TAPAHTUMAT JA JUHLAT</w:t>
            </w:r>
            <w:r w:rsidR="00A6514D">
              <w:rPr>
                <w:noProof/>
              </w:rPr>
              <w:t>:</w:t>
            </w:r>
          </w:p>
          <w:p w14:paraId="23E8A33F" w14:textId="6A8681D1" w:rsidR="001370DD" w:rsidRDefault="001370DD" w:rsidP="009203AF">
            <w:pPr>
              <w:pStyle w:val="Normaali1"/>
              <w:rPr>
                <w:noProof/>
              </w:rPr>
            </w:pPr>
          </w:p>
          <w:p w14:paraId="2ECB7451" w14:textId="77777777" w:rsidR="001370DD" w:rsidRDefault="001370DD" w:rsidP="009203AF">
            <w:pPr>
              <w:pStyle w:val="Normaali1"/>
              <w:rPr>
                <w:noProof/>
              </w:rPr>
            </w:pPr>
            <w:r>
              <w:rPr>
                <w:noProof/>
              </w:rPr>
              <w:t xml:space="preserve">Vanhempainillat: </w:t>
            </w:r>
            <w:r w:rsidR="0024453E">
              <w:rPr>
                <w:noProof/>
              </w:rPr>
              <w:t>luokkien</w:t>
            </w:r>
            <w:r>
              <w:rPr>
                <w:noProof/>
              </w:rPr>
              <w:t xml:space="preserve"> vanhempainillat</w:t>
            </w:r>
            <w:r w:rsidR="00AC7BB3">
              <w:rPr>
                <w:noProof/>
              </w:rPr>
              <w:t xml:space="preserve"> </w:t>
            </w:r>
            <w:r w:rsidR="0030098F">
              <w:rPr>
                <w:noProof/>
              </w:rPr>
              <w:t>syys- lokakuun aikana</w:t>
            </w:r>
            <w:r w:rsidR="00AC7BB3">
              <w:rPr>
                <w:noProof/>
              </w:rPr>
              <w:t>(</w:t>
            </w:r>
            <w:r>
              <w:rPr>
                <w:noProof/>
              </w:rPr>
              <w:t xml:space="preserve"> tiedotetaan erikseen</w:t>
            </w:r>
            <w:r w:rsidR="00AC7BB3">
              <w:rPr>
                <w:noProof/>
              </w:rPr>
              <w:t>)</w:t>
            </w:r>
          </w:p>
          <w:p w14:paraId="4E3A0564" w14:textId="77777777" w:rsidR="00E97706" w:rsidRDefault="00E97706" w:rsidP="009203AF">
            <w:pPr>
              <w:pStyle w:val="Normaali1"/>
              <w:rPr>
                <w:noProof/>
              </w:rPr>
            </w:pPr>
            <w:r>
              <w:rPr>
                <w:noProof/>
              </w:rPr>
              <w:t xml:space="preserve">Koulun omat yleisurheilukisat </w:t>
            </w:r>
          </w:p>
          <w:p w14:paraId="22EDAF7C" w14:textId="1679B309" w:rsidR="001370DD" w:rsidRDefault="00A6514D" w:rsidP="009203AF">
            <w:pPr>
              <w:pStyle w:val="Normaali1"/>
              <w:rPr>
                <w:noProof/>
              </w:rPr>
            </w:pPr>
            <w:r>
              <w:rPr>
                <w:noProof/>
              </w:rPr>
              <w:t>Oppilaskunnan järjestämät tapahtumat</w:t>
            </w:r>
          </w:p>
          <w:p w14:paraId="6C2C9454" w14:textId="4B81FB6A" w:rsidR="00361CA7" w:rsidRDefault="00361CA7" w:rsidP="009203AF">
            <w:pPr>
              <w:pStyle w:val="Normaali1"/>
              <w:rPr>
                <w:noProof/>
              </w:rPr>
            </w:pPr>
            <w:r>
              <w:rPr>
                <w:noProof/>
              </w:rPr>
              <w:t>Joulujuhla</w:t>
            </w:r>
          </w:p>
          <w:p w14:paraId="1371FFF1" w14:textId="452F2A2F" w:rsidR="001370DD" w:rsidRDefault="001370DD" w:rsidP="009203AF">
            <w:pPr>
              <w:pStyle w:val="Normaali1"/>
              <w:rPr>
                <w:noProof/>
              </w:rPr>
            </w:pPr>
            <w:r>
              <w:rPr>
                <w:noProof/>
              </w:rPr>
              <w:t>Lumenveistoviikko  (sään salliessa)</w:t>
            </w:r>
          </w:p>
          <w:p w14:paraId="69F2DDF2" w14:textId="27C5EC1C" w:rsidR="001370DD" w:rsidRDefault="001370DD" w:rsidP="009203AF">
            <w:pPr>
              <w:pStyle w:val="Normaali1"/>
              <w:rPr>
                <w:noProof/>
              </w:rPr>
            </w:pPr>
            <w:r>
              <w:rPr>
                <w:noProof/>
              </w:rPr>
              <w:t>Koulun omat hiihtokilpailut</w:t>
            </w:r>
          </w:p>
          <w:p w14:paraId="253977C4" w14:textId="77777777" w:rsidR="001370DD" w:rsidRDefault="001370DD" w:rsidP="009203AF">
            <w:pPr>
              <w:pStyle w:val="Normaali1"/>
              <w:rPr>
                <w:noProof/>
              </w:rPr>
            </w:pPr>
            <w:r>
              <w:rPr>
                <w:noProof/>
              </w:rPr>
              <w:lastRenderedPageBreak/>
              <w:t>K</w:t>
            </w:r>
            <w:r w:rsidR="00E97706">
              <w:rPr>
                <w:noProof/>
              </w:rPr>
              <w:t>ulttuuritapahtumat esim. konsertit</w:t>
            </w:r>
          </w:p>
          <w:p w14:paraId="28B44E6E" w14:textId="6228B949" w:rsidR="001370DD" w:rsidRDefault="00276170" w:rsidP="009203AF">
            <w:pPr>
              <w:pStyle w:val="Normaali1"/>
              <w:rPr>
                <w:noProof/>
              </w:rPr>
            </w:pPr>
            <w:r>
              <w:rPr>
                <w:noProof/>
              </w:rPr>
              <w:t>Seurakunnan tapahtumat</w:t>
            </w:r>
          </w:p>
          <w:p w14:paraId="12512367" w14:textId="7FB68875" w:rsidR="001370DD" w:rsidRDefault="001370DD" w:rsidP="009203AF">
            <w:pPr>
              <w:pStyle w:val="Normaali1"/>
              <w:rPr>
                <w:noProof/>
              </w:rPr>
            </w:pPr>
            <w:r>
              <w:rPr>
                <w:noProof/>
              </w:rPr>
              <w:t>Kevättapahtuma</w:t>
            </w:r>
          </w:p>
          <w:p w14:paraId="4DC7D207" w14:textId="77777777" w:rsidR="00D410AB" w:rsidRDefault="00D410AB" w:rsidP="009203AF">
            <w:pPr>
              <w:pStyle w:val="Normaali1"/>
              <w:rPr>
                <w:noProof/>
              </w:rPr>
            </w:pPr>
            <w:r>
              <w:rPr>
                <w:noProof/>
              </w:rPr>
              <w:t>Teema</w:t>
            </w:r>
            <w:r w:rsidR="00E97706">
              <w:rPr>
                <w:noProof/>
              </w:rPr>
              <w:t>päivät</w:t>
            </w:r>
          </w:p>
          <w:p w14:paraId="05D12572" w14:textId="6688930C" w:rsidR="00F9585A" w:rsidRDefault="00F9585A" w:rsidP="009203AF">
            <w:pPr>
              <w:pStyle w:val="Normaali1"/>
              <w:rPr>
                <w:noProof/>
              </w:rPr>
            </w:pPr>
          </w:p>
          <w:p w14:paraId="43964428" w14:textId="77777777" w:rsidR="00F53A84" w:rsidRDefault="00892304" w:rsidP="009203AF">
            <w:pPr>
              <w:pStyle w:val="Normaali1"/>
            </w:pPr>
            <w:r>
              <w:fldChar w:fldCharType="end"/>
            </w:r>
            <w:bookmarkEnd w:id="50"/>
          </w:p>
        </w:tc>
      </w:tr>
    </w:tbl>
    <w:p w14:paraId="784FFFE8" w14:textId="77777777" w:rsidR="00F53A84" w:rsidRDefault="00F53A84">
      <w:pPr>
        <w:pStyle w:val="Normaali1"/>
      </w:pPr>
    </w:p>
    <w:tbl>
      <w:tblPr>
        <w:tblStyle w:val="a5"/>
        <w:tblW w:w="150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5"/>
      </w:tblGrid>
      <w:tr w:rsidR="00F53A84" w14:paraId="59DD4F35" w14:textId="77777777">
        <w:tc>
          <w:tcPr>
            <w:tcW w:w="15015" w:type="dxa"/>
          </w:tcPr>
          <w:p w14:paraId="301968FC" w14:textId="77777777" w:rsidR="00F53A84" w:rsidRDefault="00E90099">
            <w:pPr>
              <w:pStyle w:val="Normaali1"/>
            </w:pPr>
            <w:r>
              <w:rPr>
                <w:b/>
                <w:sz w:val="28"/>
                <w:szCs w:val="28"/>
              </w:rPr>
              <w:t>OPPILASHUOLTO</w:t>
            </w:r>
          </w:p>
        </w:tc>
      </w:tr>
      <w:tr w:rsidR="00F53A84" w14:paraId="6AF5CEF7" w14:textId="77777777">
        <w:tc>
          <w:tcPr>
            <w:tcW w:w="15015" w:type="dxa"/>
          </w:tcPr>
          <w:p w14:paraId="1A347EEB" w14:textId="77777777" w:rsidR="00F53A84" w:rsidRDefault="00E90099">
            <w:pPr>
              <w:pStyle w:val="Normaali1"/>
            </w:pPr>
            <w:r>
              <w:rPr>
                <w:b/>
                <w:sz w:val="28"/>
                <w:szCs w:val="28"/>
              </w:rPr>
              <w:t>liitteenä koulun oppilashuoltosuunnitelma</w:t>
            </w:r>
          </w:p>
        </w:tc>
      </w:tr>
    </w:tbl>
    <w:p w14:paraId="7311D283" w14:textId="77777777" w:rsidR="00F53A84" w:rsidRDefault="00F53A84">
      <w:pPr>
        <w:pStyle w:val="Normaali1"/>
      </w:pPr>
    </w:p>
    <w:tbl>
      <w:tblPr>
        <w:tblStyle w:val="a6"/>
        <w:tblW w:w="150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0"/>
      </w:tblGrid>
      <w:tr w:rsidR="00F53A84" w14:paraId="7BD4296C" w14:textId="77777777">
        <w:tc>
          <w:tcPr>
            <w:tcW w:w="15000" w:type="dxa"/>
          </w:tcPr>
          <w:p w14:paraId="0DC5E44D" w14:textId="77777777" w:rsidR="00F53A84" w:rsidRDefault="00E90099">
            <w:pPr>
              <w:pStyle w:val="Normaali1"/>
            </w:pPr>
            <w:r>
              <w:rPr>
                <w:b/>
                <w:sz w:val="28"/>
                <w:szCs w:val="28"/>
              </w:rPr>
              <w:t>SÄÄNNÖT</w:t>
            </w:r>
          </w:p>
        </w:tc>
      </w:tr>
      <w:tr w:rsidR="00F53A84" w14:paraId="3C098454" w14:textId="77777777">
        <w:tc>
          <w:tcPr>
            <w:tcW w:w="15000" w:type="dxa"/>
          </w:tcPr>
          <w:p w14:paraId="15461111" w14:textId="77777777" w:rsidR="00F53A84" w:rsidRDefault="00E90099">
            <w:pPr>
              <w:pStyle w:val="Normaali1"/>
            </w:pPr>
            <w:r>
              <w:rPr>
                <w:b/>
                <w:sz w:val="28"/>
                <w:szCs w:val="28"/>
              </w:rPr>
              <w:t>liitteenä koulun säännöt</w:t>
            </w:r>
          </w:p>
        </w:tc>
      </w:tr>
    </w:tbl>
    <w:p w14:paraId="54266B79" w14:textId="77777777" w:rsidR="00F53A84" w:rsidRDefault="00F53A84">
      <w:pPr>
        <w:pStyle w:val="Normaali1"/>
      </w:pPr>
    </w:p>
    <w:p w14:paraId="60F5DC71" w14:textId="77777777" w:rsidR="00F53A84" w:rsidRDefault="00F53A84">
      <w:pPr>
        <w:pStyle w:val="Normaali1"/>
      </w:pPr>
    </w:p>
    <w:p w14:paraId="5316D2EF" w14:textId="77777777" w:rsidR="00F53A84" w:rsidRDefault="00F53A84">
      <w:pPr>
        <w:pStyle w:val="Normaali1"/>
      </w:pPr>
    </w:p>
    <w:p w14:paraId="2DA70CA4" w14:textId="77777777" w:rsidR="00F53A84" w:rsidRDefault="00F53A84">
      <w:pPr>
        <w:pStyle w:val="Normaali1"/>
      </w:pPr>
    </w:p>
    <w:sectPr w:rsidR="00F53A84" w:rsidSect="00F53A84">
      <w:pgSz w:w="16838" w:h="11906"/>
      <w:pgMar w:top="1417" w:right="1133" w:bottom="1417" w:left="1133"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Full" w:cryptAlgorithmClass="hash" w:cryptAlgorithmType="typeAny" w:cryptAlgorithmSid="4" w:cryptSpinCount="100000" w:hash="coZ8Npgei5AkY0qaJ0SS6YVeZ4g=" w:salt="ASD5jLEnrF6oPwaT2LGxKA=="/>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84"/>
    <w:rsid w:val="000468FF"/>
    <w:rsid w:val="0004721E"/>
    <w:rsid w:val="000923B9"/>
    <w:rsid w:val="000B01B3"/>
    <w:rsid w:val="000C037F"/>
    <w:rsid w:val="000C5D2B"/>
    <w:rsid w:val="001370DD"/>
    <w:rsid w:val="00162FDC"/>
    <w:rsid w:val="00181900"/>
    <w:rsid w:val="001E39BC"/>
    <w:rsid w:val="001F5B84"/>
    <w:rsid w:val="00222531"/>
    <w:rsid w:val="00225120"/>
    <w:rsid w:val="0024453E"/>
    <w:rsid w:val="00266D33"/>
    <w:rsid w:val="00276170"/>
    <w:rsid w:val="0027707F"/>
    <w:rsid w:val="00294C2A"/>
    <w:rsid w:val="002A44DC"/>
    <w:rsid w:val="002A74B4"/>
    <w:rsid w:val="002B092D"/>
    <w:rsid w:val="002B43EE"/>
    <w:rsid w:val="002B707F"/>
    <w:rsid w:val="002D3CB2"/>
    <w:rsid w:val="002F15DF"/>
    <w:rsid w:val="0030098F"/>
    <w:rsid w:val="00326E0C"/>
    <w:rsid w:val="003335B2"/>
    <w:rsid w:val="0034092D"/>
    <w:rsid w:val="00361CA7"/>
    <w:rsid w:val="00381964"/>
    <w:rsid w:val="003A1685"/>
    <w:rsid w:val="003C2EA6"/>
    <w:rsid w:val="003D34FA"/>
    <w:rsid w:val="003E297B"/>
    <w:rsid w:val="004138BE"/>
    <w:rsid w:val="0044088F"/>
    <w:rsid w:val="00463040"/>
    <w:rsid w:val="00467A4B"/>
    <w:rsid w:val="00473E60"/>
    <w:rsid w:val="004A68EA"/>
    <w:rsid w:val="004B6A09"/>
    <w:rsid w:val="004C6D6C"/>
    <w:rsid w:val="004C7ED5"/>
    <w:rsid w:val="004D03AC"/>
    <w:rsid w:val="0052459D"/>
    <w:rsid w:val="00526B78"/>
    <w:rsid w:val="005505C0"/>
    <w:rsid w:val="00577529"/>
    <w:rsid w:val="0059662D"/>
    <w:rsid w:val="005B3434"/>
    <w:rsid w:val="005B7D06"/>
    <w:rsid w:val="005B7F79"/>
    <w:rsid w:val="006212E7"/>
    <w:rsid w:val="006379C0"/>
    <w:rsid w:val="00653F13"/>
    <w:rsid w:val="006B0324"/>
    <w:rsid w:val="006D32AF"/>
    <w:rsid w:val="00702860"/>
    <w:rsid w:val="00721FF8"/>
    <w:rsid w:val="00727EED"/>
    <w:rsid w:val="00753CEB"/>
    <w:rsid w:val="00761A7A"/>
    <w:rsid w:val="007B5266"/>
    <w:rsid w:val="007E3F6A"/>
    <w:rsid w:val="008004BA"/>
    <w:rsid w:val="00800F84"/>
    <w:rsid w:val="00802E36"/>
    <w:rsid w:val="00854F8D"/>
    <w:rsid w:val="008615A3"/>
    <w:rsid w:val="00891FB2"/>
    <w:rsid w:val="00892304"/>
    <w:rsid w:val="008C3BBA"/>
    <w:rsid w:val="008F46C8"/>
    <w:rsid w:val="008F4A3B"/>
    <w:rsid w:val="009077E4"/>
    <w:rsid w:val="00907DBF"/>
    <w:rsid w:val="009203AF"/>
    <w:rsid w:val="0095638C"/>
    <w:rsid w:val="00976542"/>
    <w:rsid w:val="009E0E92"/>
    <w:rsid w:val="00A1169A"/>
    <w:rsid w:val="00A17555"/>
    <w:rsid w:val="00A6514D"/>
    <w:rsid w:val="00A70781"/>
    <w:rsid w:val="00A711A2"/>
    <w:rsid w:val="00A73C55"/>
    <w:rsid w:val="00A85DF8"/>
    <w:rsid w:val="00A92342"/>
    <w:rsid w:val="00AC74BF"/>
    <w:rsid w:val="00AC7BB3"/>
    <w:rsid w:val="00B04C8E"/>
    <w:rsid w:val="00B453D3"/>
    <w:rsid w:val="00B60FB7"/>
    <w:rsid w:val="00B6716B"/>
    <w:rsid w:val="00B74E63"/>
    <w:rsid w:val="00B81662"/>
    <w:rsid w:val="00BA5031"/>
    <w:rsid w:val="00BB0F3D"/>
    <w:rsid w:val="00C431C9"/>
    <w:rsid w:val="00C71ED4"/>
    <w:rsid w:val="00CB7250"/>
    <w:rsid w:val="00CC3C04"/>
    <w:rsid w:val="00CD586A"/>
    <w:rsid w:val="00D0450A"/>
    <w:rsid w:val="00D410AB"/>
    <w:rsid w:val="00D45316"/>
    <w:rsid w:val="00D57B15"/>
    <w:rsid w:val="00D653C7"/>
    <w:rsid w:val="00D853F2"/>
    <w:rsid w:val="00D9607A"/>
    <w:rsid w:val="00DE5085"/>
    <w:rsid w:val="00DF1BF1"/>
    <w:rsid w:val="00E3161E"/>
    <w:rsid w:val="00E704AF"/>
    <w:rsid w:val="00E83985"/>
    <w:rsid w:val="00E84ACF"/>
    <w:rsid w:val="00E851CE"/>
    <w:rsid w:val="00E85FD3"/>
    <w:rsid w:val="00E90099"/>
    <w:rsid w:val="00E92DC8"/>
    <w:rsid w:val="00E97706"/>
    <w:rsid w:val="00EC55E7"/>
    <w:rsid w:val="00EF4497"/>
    <w:rsid w:val="00F03373"/>
    <w:rsid w:val="00F3778F"/>
    <w:rsid w:val="00F41E27"/>
    <w:rsid w:val="00F52F47"/>
    <w:rsid w:val="00F53A84"/>
    <w:rsid w:val="00F61170"/>
    <w:rsid w:val="00F9585A"/>
    <w:rsid w:val="00FB2115"/>
    <w:rsid w:val="00FB54DE"/>
    <w:rsid w:val="00FD7B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855D"/>
  <w15:docId w15:val="{91710CB3-A0E2-453D-A723-235501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F1BF1"/>
  </w:style>
  <w:style w:type="paragraph" w:styleId="Otsikko1">
    <w:name w:val="heading 1"/>
    <w:basedOn w:val="Normaali1"/>
    <w:next w:val="Normaali1"/>
    <w:rsid w:val="00F53A84"/>
    <w:pPr>
      <w:keepNext/>
      <w:keepLines/>
      <w:spacing w:before="480" w:after="120"/>
      <w:contextualSpacing/>
      <w:outlineLvl w:val="0"/>
    </w:pPr>
    <w:rPr>
      <w:b/>
      <w:sz w:val="48"/>
      <w:szCs w:val="48"/>
    </w:rPr>
  </w:style>
  <w:style w:type="paragraph" w:styleId="Otsikko2">
    <w:name w:val="heading 2"/>
    <w:basedOn w:val="Normaali1"/>
    <w:next w:val="Normaali1"/>
    <w:rsid w:val="00F53A84"/>
    <w:pPr>
      <w:keepNext/>
      <w:keepLines/>
      <w:spacing w:before="360" w:after="80"/>
      <w:contextualSpacing/>
      <w:outlineLvl w:val="1"/>
    </w:pPr>
    <w:rPr>
      <w:b/>
      <w:sz w:val="36"/>
      <w:szCs w:val="36"/>
    </w:rPr>
  </w:style>
  <w:style w:type="paragraph" w:styleId="Otsikko3">
    <w:name w:val="heading 3"/>
    <w:basedOn w:val="Normaali1"/>
    <w:next w:val="Normaali1"/>
    <w:rsid w:val="00F53A84"/>
    <w:pPr>
      <w:keepNext/>
      <w:keepLines/>
      <w:spacing w:before="280" w:after="80"/>
      <w:contextualSpacing/>
      <w:outlineLvl w:val="2"/>
    </w:pPr>
    <w:rPr>
      <w:b/>
      <w:sz w:val="28"/>
      <w:szCs w:val="28"/>
    </w:rPr>
  </w:style>
  <w:style w:type="paragraph" w:styleId="Otsikko4">
    <w:name w:val="heading 4"/>
    <w:basedOn w:val="Normaali1"/>
    <w:next w:val="Normaali1"/>
    <w:rsid w:val="00F53A84"/>
    <w:pPr>
      <w:keepNext/>
      <w:keepLines/>
      <w:spacing w:before="240" w:after="40"/>
      <w:contextualSpacing/>
      <w:outlineLvl w:val="3"/>
    </w:pPr>
    <w:rPr>
      <w:b/>
      <w:sz w:val="24"/>
      <w:szCs w:val="24"/>
    </w:rPr>
  </w:style>
  <w:style w:type="paragraph" w:styleId="Otsikko5">
    <w:name w:val="heading 5"/>
    <w:basedOn w:val="Normaali1"/>
    <w:next w:val="Normaali1"/>
    <w:rsid w:val="00F53A84"/>
    <w:pPr>
      <w:keepNext/>
      <w:keepLines/>
      <w:spacing w:before="220" w:after="40"/>
      <w:contextualSpacing/>
      <w:outlineLvl w:val="4"/>
    </w:pPr>
    <w:rPr>
      <w:b/>
    </w:rPr>
  </w:style>
  <w:style w:type="paragraph" w:styleId="Otsikko6">
    <w:name w:val="heading 6"/>
    <w:basedOn w:val="Normaali1"/>
    <w:next w:val="Normaali1"/>
    <w:rsid w:val="00F53A84"/>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1">
    <w:name w:val="Normaali1"/>
    <w:rsid w:val="00F53A84"/>
  </w:style>
  <w:style w:type="table" w:customStyle="1" w:styleId="TableNormal">
    <w:name w:val="Table Normal"/>
    <w:rsid w:val="00F53A84"/>
    <w:tblPr>
      <w:tblCellMar>
        <w:top w:w="0" w:type="dxa"/>
        <w:left w:w="0" w:type="dxa"/>
        <w:bottom w:w="0" w:type="dxa"/>
        <w:right w:w="0" w:type="dxa"/>
      </w:tblCellMar>
    </w:tblPr>
  </w:style>
  <w:style w:type="paragraph" w:styleId="Otsikko">
    <w:name w:val="Title"/>
    <w:basedOn w:val="Normaali1"/>
    <w:next w:val="Normaali1"/>
    <w:rsid w:val="00F53A84"/>
    <w:pPr>
      <w:keepNext/>
      <w:keepLines/>
      <w:spacing w:before="480" w:after="120"/>
      <w:contextualSpacing/>
    </w:pPr>
    <w:rPr>
      <w:b/>
      <w:sz w:val="72"/>
      <w:szCs w:val="72"/>
    </w:rPr>
  </w:style>
  <w:style w:type="paragraph" w:styleId="Alaotsikko">
    <w:name w:val="Subtitle"/>
    <w:basedOn w:val="Normaali1"/>
    <w:next w:val="Normaali1"/>
    <w:rsid w:val="00F53A8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F53A84"/>
    <w:pPr>
      <w:spacing w:after="0" w:line="240" w:lineRule="auto"/>
    </w:pPr>
    <w:tblPr>
      <w:tblStyleRowBandSize w:val="1"/>
      <w:tblStyleColBandSize w:val="1"/>
      <w:tblCellMar>
        <w:left w:w="115" w:type="dxa"/>
        <w:right w:w="115" w:type="dxa"/>
      </w:tblCellMar>
    </w:tblPr>
  </w:style>
  <w:style w:type="table" w:customStyle="1" w:styleId="a0">
    <w:basedOn w:val="TableNormal"/>
    <w:rsid w:val="00F53A84"/>
    <w:pPr>
      <w:spacing w:after="0" w:line="240" w:lineRule="auto"/>
    </w:pPr>
    <w:tblPr>
      <w:tblStyleRowBandSize w:val="1"/>
      <w:tblStyleColBandSize w:val="1"/>
      <w:tblCellMar>
        <w:left w:w="115" w:type="dxa"/>
        <w:right w:w="115" w:type="dxa"/>
      </w:tblCellMar>
    </w:tblPr>
  </w:style>
  <w:style w:type="table" w:customStyle="1" w:styleId="a1">
    <w:basedOn w:val="TableNormal"/>
    <w:rsid w:val="00F53A84"/>
    <w:pPr>
      <w:spacing w:after="0" w:line="240" w:lineRule="auto"/>
    </w:pPr>
    <w:tblPr>
      <w:tblStyleRowBandSize w:val="1"/>
      <w:tblStyleColBandSize w:val="1"/>
      <w:tblCellMar>
        <w:left w:w="115" w:type="dxa"/>
        <w:right w:w="115" w:type="dxa"/>
      </w:tblCellMar>
    </w:tblPr>
  </w:style>
  <w:style w:type="table" w:customStyle="1" w:styleId="a2">
    <w:basedOn w:val="TableNormal"/>
    <w:rsid w:val="00F53A84"/>
    <w:tblPr>
      <w:tblStyleRowBandSize w:val="1"/>
      <w:tblStyleColBandSize w:val="1"/>
    </w:tblPr>
  </w:style>
  <w:style w:type="table" w:customStyle="1" w:styleId="a3">
    <w:basedOn w:val="TableNormal"/>
    <w:rsid w:val="00F53A84"/>
    <w:pPr>
      <w:spacing w:after="0" w:line="240" w:lineRule="auto"/>
    </w:pPr>
    <w:tblPr>
      <w:tblStyleRowBandSize w:val="1"/>
      <w:tblStyleColBandSize w:val="1"/>
      <w:tblCellMar>
        <w:left w:w="115" w:type="dxa"/>
        <w:right w:w="115" w:type="dxa"/>
      </w:tblCellMar>
    </w:tblPr>
  </w:style>
  <w:style w:type="table" w:customStyle="1" w:styleId="a4">
    <w:basedOn w:val="TableNormal"/>
    <w:rsid w:val="00F53A84"/>
    <w:pPr>
      <w:spacing w:after="0" w:line="240" w:lineRule="auto"/>
    </w:pPr>
    <w:tblPr>
      <w:tblStyleRowBandSize w:val="1"/>
      <w:tblStyleColBandSize w:val="1"/>
      <w:tblCellMar>
        <w:left w:w="115" w:type="dxa"/>
        <w:right w:w="115" w:type="dxa"/>
      </w:tblCellMar>
    </w:tblPr>
  </w:style>
  <w:style w:type="table" w:customStyle="1" w:styleId="a5">
    <w:basedOn w:val="TableNormal"/>
    <w:rsid w:val="00F53A84"/>
    <w:pPr>
      <w:spacing w:after="0" w:line="240" w:lineRule="auto"/>
    </w:pPr>
    <w:tblPr>
      <w:tblStyleRowBandSize w:val="1"/>
      <w:tblStyleColBandSize w:val="1"/>
      <w:tblCellMar>
        <w:left w:w="115" w:type="dxa"/>
        <w:right w:w="115" w:type="dxa"/>
      </w:tblCellMar>
    </w:tblPr>
  </w:style>
  <w:style w:type="table" w:customStyle="1" w:styleId="a6">
    <w:basedOn w:val="TableNormal"/>
    <w:rsid w:val="00F53A84"/>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2787</Words>
  <Characters>22575</Characters>
  <Application>Microsoft Office Word</Application>
  <DocSecurity>0</DocSecurity>
  <Lines>188</Lines>
  <Paragraphs>50</Paragraphs>
  <ScaleCrop>false</ScaleCrop>
  <HeadingPairs>
    <vt:vector size="2" baseType="variant">
      <vt:variant>
        <vt:lpstr>Otsikko</vt:lpstr>
      </vt:variant>
      <vt:variant>
        <vt:i4>1</vt:i4>
      </vt:variant>
    </vt:vector>
  </HeadingPairs>
  <TitlesOfParts>
    <vt:vector size="1" baseType="lpstr">
      <vt:lpstr/>
    </vt:vector>
  </TitlesOfParts>
  <Company>Tyrnävän kunta</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Tarja Hietikko</dc:creator>
  <cp:lastModifiedBy>Eero Rautakoski</cp:lastModifiedBy>
  <cp:revision>4</cp:revision>
  <dcterms:created xsi:type="dcterms:W3CDTF">2022-08-09T10:13:00Z</dcterms:created>
  <dcterms:modified xsi:type="dcterms:W3CDTF">2022-08-10T08:39:00Z</dcterms:modified>
</cp:coreProperties>
</file>