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3D76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14:ligatures w14:val="none"/>
        </w:rPr>
        <w:t>Opetuksen poikkeava aloittaminen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2579"/>
        <w:gridCol w:w="54"/>
        <w:gridCol w:w="1665"/>
        <w:gridCol w:w="859"/>
        <w:gridCol w:w="2579"/>
      </w:tblGrid>
      <w:tr w:rsidR="00F40868" w:rsidRPr="00EA106B" w14:paraId="5F3801E1" w14:textId="77777777" w:rsidTr="00EB2287">
        <w:trPr>
          <w:trHeight w:val="380"/>
        </w:trPr>
        <w:tc>
          <w:tcPr>
            <w:tcW w:w="10314" w:type="dxa"/>
            <w:gridSpan w:val="6"/>
          </w:tcPr>
          <w:p w14:paraId="0F482ECC" w14:textId="185F550C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457625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2"/>
                <w:szCs w:val="22"/>
                <w14:ligatures w14:val="none"/>
              </w:rPr>
              <w:t>Oppilas- ja huoltajatiedot</w:t>
            </w:r>
          </w:p>
        </w:tc>
      </w:tr>
      <w:tr w:rsidR="00F40868" w:rsidRPr="00EA106B" w14:paraId="7BE6734E" w14:textId="77777777" w:rsidTr="00EB2287">
        <w:tc>
          <w:tcPr>
            <w:tcW w:w="6876" w:type="dxa"/>
            <w:gridSpan w:val="4"/>
          </w:tcPr>
          <w:p w14:paraId="02ACF04E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Oppilaan nimi</w:t>
            </w:r>
          </w:p>
          <w:p w14:paraId="3F8B9277" w14:textId="000B470D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0"/>
          </w:p>
        </w:tc>
        <w:tc>
          <w:tcPr>
            <w:tcW w:w="3438" w:type="dxa"/>
            <w:gridSpan w:val="2"/>
          </w:tcPr>
          <w:p w14:paraId="687EA69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Henkilötunnus</w:t>
            </w:r>
          </w:p>
          <w:p w14:paraId="5DC8D02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"/>
          </w:p>
        </w:tc>
      </w:tr>
      <w:tr w:rsidR="00F40868" w:rsidRPr="00EA106B" w14:paraId="2034814C" w14:textId="77777777" w:rsidTr="00EB2287">
        <w:tc>
          <w:tcPr>
            <w:tcW w:w="5211" w:type="dxa"/>
            <w:gridSpan w:val="3"/>
          </w:tcPr>
          <w:p w14:paraId="52E2834D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Huoltajan nimi</w:t>
            </w:r>
          </w:p>
          <w:p w14:paraId="56D4068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2"/>
          </w:p>
        </w:tc>
        <w:tc>
          <w:tcPr>
            <w:tcW w:w="5103" w:type="dxa"/>
            <w:gridSpan w:val="3"/>
          </w:tcPr>
          <w:p w14:paraId="1F0A3B1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Huoltajan nimi</w:t>
            </w:r>
          </w:p>
          <w:p w14:paraId="66889121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3"/>
          </w:p>
        </w:tc>
      </w:tr>
      <w:tr w:rsidR="00F40868" w:rsidRPr="00EA106B" w14:paraId="1FE709B3" w14:textId="77777777" w:rsidTr="00EB2287">
        <w:tc>
          <w:tcPr>
            <w:tcW w:w="5211" w:type="dxa"/>
            <w:gridSpan w:val="3"/>
          </w:tcPr>
          <w:p w14:paraId="19510014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Osoite</w:t>
            </w:r>
          </w:p>
          <w:p w14:paraId="537CACF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4"/>
          </w:p>
        </w:tc>
        <w:tc>
          <w:tcPr>
            <w:tcW w:w="5103" w:type="dxa"/>
            <w:gridSpan w:val="3"/>
          </w:tcPr>
          <w:p w14:paraId="71049EA7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Osoite</w:t>
            </w:r>
          </w:p>
          <w:p w14:paraId="5947507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5"/>
          </w:p>
        </w:tc>
      </w:tr>
      <w:tr w:rsidR="00F40868" w:rsidRPr="00EA106B" w14:paraId="46BE9A21" w14:textId="77777777" w:rsidTr="00EB2287">
        <w:tc>
          <w:tcPr>
            <w:tcW w:w="2578" w:type="dxa"/>
          </w:tcPr>
          <w:p w14:paraId="7D6BE666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Puhelin/koti</w:t>
            </w:r>
          </w:p>
          <w:p w14:paraId="2F72D71C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6"/>
          </w:p>
        </w:tc>
        <w:tc>
          <w:tcPr>
            <w:tcW w:w="2633" w:type="dxa"/>
            <w:gridSpan w:val="2"/>
          </w:tcPr>
          <w:p w14:paraId="63B310F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Puhelin/työ</w:t>
            </w:r>
          </w:p>
          <w:p w14:paraId="679F55C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7"/>
          </w:p>
        </w:tc>
        <w:tc>
          <w:tcPr>
            <w:tcW w:w="2524" w:type="dxa"/>
            <w:gridSpan w:val="2"/>
          </w:tcPr>
          <w:p w14:paraId="66AAC95F" w14:textId="77777777" w:rsidR="00F40868" w:rsidRPr="00EA106B" w:rsidRDefault="00F40868" w:rsidP="00F40868">
            <w:pPr>
              <w:ind w:left="-54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Puhelin/koti</w:t>
            </w:r>
          </w:p>
          <w:p w14:paraId="40FC3B0C" w14:textId="77777777" w:rsidR="00F40868" w:rsidRPr="00EA106B" w:rsidRDefault="00F40868" w:rsidP="00F40868">
            <w:pPr>
              <w:ind w:left="-54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8"/>
          </w:p>
        </w:tc>
        <w:tc>
          <w:tcPr>
            <w:tcW w:w="2579" w:type="dxa"/>
          </w:tcPr>
          <w:p w14:paraId="277206AA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Puhelin/työ</w:t>
            </w:r>
          </w:p>
          <w:p w14:paraId="5C767049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9"/>
          </w:p>
        </w:tc>
      </w:tr>
      <w:tr w:rsidR="00F40868" w:rsidRPr="00EA106B" w14:paraId="27B6555F" w14:textId="77777777" w:rsidTr="00EB2287">
        <w:trPr>
          <w:trHeight w:val="386"/>
        </w:trPr>
        <w:tc>
          <w:tcPr>
            <w:tcW w:w="10314" w:type="dxa"/>
            <w:gridSpan w:val="6"/>
          </w:tcPr>
          <w:p w14:paraId="192BB643" w14:textId="7080143C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Esiopetus</w:t>
            </w:r>
          </w:p>
          <w:p w14:paraId="3CFBECC0" w14:textId="3601FF3C" w:rsidR="00F40868" w:rsidRPr="00EA106B" w:rsidRDefault="0090088D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0"/>
          </w:p>
        </w:tc>
      </w:tr>
      <w:tr w:rsidR="00F40868" w:rsidRPr="00EA106B" w14:paraId="1401FCB9" w14:textId="77777777" w:rsidTr="00EB2287">
        <w:trPr>
          <w:trHeight w:val="386"/>
        </w:trPr>
        <w:tc>
          <w:tcPr>
            <w:tcW w:w="10314" w:type="dxa"/>
            <w:gridSpan w:val="6"/>
            <w:shd w:val="clear" w:color="auto" w:fill="FFFFFF"/>
          </w:tcPr>
          <w:p w14:paraId="18F5EC44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Koulu/päiväkoti</w:t>
            </w:r>
          </w:p>
          <w:p w14:paraId="2D759C82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1"/>
          </w:p>
        </w:tc>
      </w:tr>
      <w:tr w:rsidR="00EB2287" w:rsidRPr="00EA106B" w14:paraId="38C55D2C" w14:textId="77777777" w:rsidTr="00EB2287">
        <w:trPr>
          <w:trHeight w:val="4441"/>
        </w:trPr>
        <w:tc>
          <w:tcPr>
            <w:tcW w:w="10314" w:type="dxa"/>
            <w:gridSpan w:val="6"/>
          </w:tcPr>
          <w:p w14:paraId="2B49025A" w14:textId="32FFE2E8" w:rsidR="00EB2287" w:rsidRPr="00EB2287" w:rsidRDefault="00EB2287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2"/>
                <w:szCs w:val="22"/>
                <w14:ligatures w14:val="none"/>
              </w:rPr>
            </w:pPr>
            <w:r w:rsidRPr="00EB2287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2"/>
                <w:szCs w:val="22"/>
                <w14:ligatures w14:val="none"/>
              </w:rPr>
              <w:t>Perusopetuksen aloittaminen säädettyä aikaisemmin tai myöhemmin</w:t>
            </w:r>
          </w:p>
          <w:p w14:paraId="7C5F1555" w14:textId="77777777" w:rsidR="00EB2287" w:rsidRPr="00EA106B" w:rsidRDefault="00EB2287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0B58548A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Oppivelvollisuus alkaa sinä vuonna, jona lapsi täyttää seitsemän vuotta (POL 25§)</w:t>
            </w:r>
          </w:p>
          <w:p w14:paraId="56AFF0EC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Opetuksen järjestäjä voi asiantuntijaselvityksen perusteella antaa lapselle luvan aloittaa perusopetus vuotta säädettyä aikaisemmin tai myöhemmin (POL 27§)</w:t>
            </w:r>
          </w:p>
          <w:p w14:paraId="36BA6FD1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96075DA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Anomme lapsellemme lupaa aloittaa oppivelvollisuus vuotta säädettyä aikaisemmin.</w:t>
            </w:r>
          </w:p>
          <w:p w14:paraId="7495E643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    Liitteenä asiantuntijalausunto</w:t>
            </w:r>
          </w:p>
          <w:p w14:paraId="35AF8FC7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B2B8D73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Anomme lapsellemme lupaa aloittaa oppivelvollisuus vuotta säädettyä myöhemmin.</w:t>
            </w:r>
          </w:p>
          <w:p w14:paraId="40DE4B8B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    Liitteenä asiantuntijalausunto</w:t>
            </w:r>
          </w:p>
          <w:p w14:paraId="2B04FA60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7905F768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Pidennetyn oppivelvollisuuden piirissä olevan oppilaan esiopetus voi kestää kaksi vuotta (POL 9§)</w:t>
            </w:r>
          </w:p>
          <w:p w14:paraId="74F15C5F" w14:textId="77777777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AEBF291" w14:textId="6A7191A2" w:rsidR="00EB2287" w:rsidRPr="00EA106B" w:rsidRDefault="00EB2287" w:rsidP="00F40868">
            <w:pPr>
              <w:spacing w:line="276" w:lineRule="auto"/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  Lapsemme kuuluu pidennetyn oppivelvollisuuden piiriin ja käyttää mahdollisuuden toiseen esiopetusvuoteen</w:t>
            </w:r>
          </w:p>
        </w:tc>
      </w:tr>
      <w:tr w:rsidR="00F40868" w:rsidRPr="00EA106B" w14:paraId="316E4AF1" w14:textId="77777777" w:rsidTr="00EB2287">
        <w:trPr>
          <w:trHeight w:val="521"/>
        </w:trPr>
        <w:tc>
          <w:tcPr>
            <w:tcW w:w="10314" w:type="dxa"/>
            <w:gridSpan w:val="6"/>
            <w:shd w:val="clear" w:color="auto" w:fill="FFFFFF"/>
          </w:tcPr>
          <w:p w14:paraId="2AB8B6FC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0B50AFA0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 xml:space="preserve">Allekirjoitukset                 Päiväys 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5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t>/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6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t xml:space="preserve"> 20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color w:val="auto"/>
                <w:kern w:val="0"/>
                <w:sz w:val="18"/>
                <w:szCs w:val="18"/>
                <w14:ligatures w14:val="none"/>
              </w:rPr>
              <w:t> </w:t>
            </w: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18"/>
                <w:szCs w:val="18"/>
                <w14:ligatures w14:val="none"/>
              </w:rPr>
              <w:fldChar w:fldCharType="end"/>
            </w:r>
            <w:bookmarkEnd w:id="17"/>
          </w:p>
        </w:tc>
      </w:tr>
      <w:tr w:rsidR="00F40868" w:rsidRPr="00EA106B" w14:paraId="0FF1568F" w14:textId="77777777" w:rsidTr="00EB2287">
        <w:trPr>
          <w:trHeight w:val="521"/>
        </w:trPr>
        <w:tc>
          <w:tcPr>
            <w:tcW w:w="5157" w:type="dxa"/>
            <w:gridSpan w:val="2"/>
            <w:shd w:val="clear" w:color="auto" w:fill="FFFFFF"/>
          </w:tcPr>
          <w:p w14:paraId="6F3DD3C5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</w:t>
            </w:r>
          </w:p>
          <w:p w14:paraId="31F20CB3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  <w:p w14:paraId="2DDE0AA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7" w:type="dxa"/>
            <w:gridSpan w:val="4"/>
            <w:shd w:val="clear" w:color="auto" w:fill="FFFFFF"/>
          </w:tcPr>
          <w:p w14:paraId="3A4BFB38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Huoltaja</w:t>
            </w:r>
          </w:p>
        </w:tc>
      </w:tr>
      <w:tr w:rsidR="00F40868" w:rsidRPr="00EA106B" w14:paraId="10E77849" w14:textId="77777777" w:rsidTr="00EB2287">
        <w:trPr>
          <w:trHeight w:val="521"/>
        </w:trPr>
        <w:tc>
          <w:tcPr>
            <w:tcW w:w="5157" w:type="dxa"/>
            <w:gridSpan w:val="2"/>
            <w:shd w:val="clear" w:color="auto" w:fill="FFFFFF"/>
          </w:tcPr>
          <w:p w14:paraId="38925CCE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nimen selvennös</w:t>
            </w:r>
          </w:p>
        </w:tc>
        <w:tc>
          <w:tcPr>
            <w:tcW w:w="5157" w:type="dxa"/>
            <w:gridSpan w:val="4"/>
            <w:shd w:val="clear" w:color="auto" w:fill="FFFFFF"/>
          </w:tcPr>
          <w:p w14:paraId="61FF0ECB" w14:textId="77777777" w:rsidR="00F40868" w:rsidRPr="00EA106B" w:rsidRDefault="00F40868" w:rsidP="00F40868">
            <w:pPr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</w:pPr>
            <w:r w:rsidRPr="00EA106B">
              <w:rPr>
                <w:rFonts w:ascii="Geomanist" w:eastAsia="Calibri" w:hAnsi="Geomanist" w:cs="Arial"/>
                <w:bCs/>
                <w:noProof w:val="0"/>
                <w:color w:val="auto"/>
                <w:kern w:val="0"/>
                <w:sz w:val="20"/>
                <w:szCs w:val="20"/>
                <w14:ligatures w14:val="none"/>
              </w:rPr>
              <w:t>nimen selvennös</w:t>
            </w:r>
          </w:p>
        </w:tc>
      </w:tr>
    </w:tbl>
    <w:p w14:paraId="1AFE49A3" w14:textId="704C13F2" w:rsidR="00EA106B" w:rsidRDefault="00EA106B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</w:p>
    <w:p w14:paraId="05A0438C" w14:textId="42087639" w:rsidR="00F40868" w:rsidRPr="00EA106B" w:rsidRDefault="00EA106B" w:rsidP="00EA106B">
      <w:pPr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br w:type="page"/>
      </w:r>
    </w:p>
    <w:p w14:paraId="285B9FC6" w14:textId="77777777" w:rsidR="00F40868" w:rsidRPr="007F5D07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2"/>
          <w:szCs w:val="22"/>
          <w14:ligatures w14:val="none"/>
        </w:rPr>
      </w:pPr>
      <w:r w:rsidRPr="007F5D07">
        <w:rPr>
          <w:rFonts w:ascii="Geomanist" w:eastAsia="Calibri" w:hAnsi="Geomanist" w:cs="Arial"/>
          <w:bCs/>
          <w:noProof w:val="0"/>
          <w:color w:val="auto"/>
          <w:kern w:val="0"/>
          <w:sz w:val="22"/>
          <w:szCs w:val="22"/>
          <w14:ligatures w14:val="none"/>
        </w:rPr>
        <w:lastRenderedPageBreak/>
        <w:t>Liitteet</w:t>
      </w:r>
    </w:p>
    <w:bookmarkStart w:id="18" w:name="Valinta5"/>
    <w:p w14:paraId="5E0D3330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18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koulun aloittamisesta säädettyä myöhemmin (pakollinen)</w:t>
      </w:r>
    </w:p>
    <w:p w14:paraId="3B71A47C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9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19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koulun aloittamisesta säädettyä aikaisemmin (pakollinen)</w:t>
      </w:r>
    </w:p>
    <w:p w14:paraId="11C0000B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8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0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Asiantuntijan lausunto toisen esiopetusvuoden käyttämisestä</w:t>
      </w:r>
    </w:p>
    <w:p w14:paraId="0DCE550E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4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1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Erityislastentarhanopettajan tai erityisopettajan lausunto (lisämateriaalina)</w:t>
      </w:r>
    </w:p>
    <w:p w14:paraId="3FA1B042" w14:textId="77777777" w:rsidR="00F40868" w:rsidRPr="00EA106B" w:rsidRDefault="00F40868" w:rsidP="00F40868">
      <w:pPr>
        <w:spacing w:after="200" w:line="276" w:lineRule="auto"/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pP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6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instrText xml:space="preserve"> FORMCHECKBOX </w:instrText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separate"/>
      </w:r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fldChar w:fldCharType="end"/>
      </w:r>
      <w:bookmarkEnd w:id="22"/>
      <w:r w:rsidRPr="00EA106B">
        <w:rPr>
          <w:rFonts w:ascii="Geomanist" w:eastAsia="Calibri" w:hAnsi="Geomanist" w:cs="Arial"/>
          <w:bCs/>
          <w:noProof w:val="0"/>
          <w:color w:val="auto"/>
          <w:kern w:val="0"/>
          <w:sz w:val="20"/>
          <w:szCs w:val="20"/>
          <w14:ligatures w14:val="none"/>
        </w:rPr>
        <w:t xml:space="preserve">  Rehtorin tai päiväkodinjohtajan esitys esiopetuksen järjestämisestä (pidennetyn oppivelvollisuuden oppilaalle)</w:t>
      </w:r>
    </w:p>
    <w:sectPr w:rsidR="00F40868" w:rsidRPr="00EA106B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D064" w14:textId="77777777" w:rsidR="00E712B5" w:rsidRDefault="00E712B5" w:rsidP="00666E16">
      <w:r>
        <w:separator/>
      </w:r>
    </w:p>
  </w:endnote>
  <w:endnote w:type="continuationSeparator" w:id="0">
    <w:p w14:paraId="38733013" w14:textId="77777777" w:rsidR="00E712B5" w:rsidRDefault="00E712B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9146F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7A50" w14:textId="77777777" w:rsidR="00E712B5" w:rsidRDefault="00E712B5" w:rsidP="00666E16">
      <w:r>
        <w:separator/>
      </w:r>
    </w:p>
  </w:footnote>
  <w:footnote w:type="continuationSeparator" w:id="0">
    <w:p w14:paraId="155F2E99" w14:textId="77777777" w:rsidR="00E712B5" w:rsidRDefault="00E712B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F846497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F846497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13AE172F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13AE172F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7513CD0B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7513CD0B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75895"/>
    <w:rsid w:val="00076132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5119D"/>
    <w:rsid w:val="00457625"/>
    <w:rsid w:val="0046064F"/>
    <w:rsid w:val="004656E6"/>
    <w:rsid w:val="00470D01"/>
    <w:rsid w:val="0049453D"/>
    <w:rsid w:val="004A13D8"/>
    <w:rsid w:val="004E319C"/>
    <w:rsid w:val="004F43AC"/>
    <w:rsid w:val="00507A85"/>
    <w:rsid w:val="005547DC"/>
    <w:rsid w:val="0055719F"/>
    <w:rsid w:val="005C0E55"/>
    <w:rsid w:val="005F0358"/>
    <w:rsid w:val="00640640"/>
    <w:rsid w:val="00643E5A"/>
    <w:rsid w:val="006456E1"/>
    <w:rsid w:val="00666E16"/>
    <w:rsid w:val="00687332"/>
    <w:rsid w:val="006C015C"/>
    <w:rsid w:val="006F4F4E"/>
    <w:rsid w:val="00714FE2"/>
    <w:rsid w:val="00724BD0"/>
    <w:rsid w:val="007521B6"/>
    <w:rsid w:val="007634FE"/>
    <w:rsid w:val="00790F57"/>
    <w:rsid w:val="007A1C62"/>
    <w:rsid w:val="007B03E3"/>
    <w:rsid w:val="007D0ECE"/>
    <w:rsid w:val="007D4536"/>
    <w:rsid w:val="007D5917"/>
    <w:rsid w:val="007E150D"/>
    <w:rsid w:val="007E22C4"/>
    <w:rsid w:val="007F1926"/>
    <w:rsid w:val="007F5D07"/>
    <w:rsid w:val="007F5D08"/>
    <w:rsid w:val="00817CA2"/>
    <w:rsid w:val="00873667"/>
    <w:rsid w:val="008878F0"/>
    <w:rsid w:val="008A2A7E"/>
    <w:rsid w:val="008F7018"/>
    <w:rsid w:val="0090088D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1632E"/>
    <w:rsid w:val="00A221E8"/>
    <w:rsid w:val="00A250E3"/>
    <w:rsid w:val="00A27B50"/>
    <w:rsid w:val="00A33CEB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B5A8D"/>
    <w:rsid w:val="00CC49D4"/>
    <w:rsid w:val="00CD3D80"/>
    <w:rsid w:val="00CD405D"/>
    <w:rsid w:val="00CE00D4"/>
    <w:rsid w:val="00CE08A8"/>
    <w:rsid w:val="00D0111A"/>
    <w:rsid w:val="00D311DE"/>
    <w:rsid w:val="00D450FE"/>
    <w:rsid w:val="00D716B2"/>
    <w:rsid w:val="00DB19D2"/>
    <w:rsid w:val="00DC0275"/>
    <w:rsid w:val="00DD1A15"/>
    <w:rsid w:val="00DD4A8B"/>
    <w:rsid w:val="00E178B8"/>
    <w:rsid w:val="00E3686B"/>
    <w:rsid w:val="00E712B5"/>
    <w:rsid w:val="00E714D3"/>
    <w:rsid w:val="00E80F7A"/>
    <w:rsid w:val="00E87258"/>
    <w:rsid w:val="00E8794C"/>
    <w:rsid w:val="00EA106B"/>
    <w:rsid w:val="00EB2287"/>
    <w:rsid w:val="00EB26EA"/>
    <w:rsid w:val="00EE5D19"/>
    <w:rsid w:val="00EF0EE2"/>
    <w:rsid w:val="00F1027B"/>
    <w:rsid w:val="00F40868"/>
    <w:rsid w:val="00F60098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14</cp:revision>
  <cp:lastPrinted>2025-04-29T08:19:00Z</cp:lastPrinted>
  <dcterms:created xsi:type="dcterms:W3CDTF">2025-09-09T10:05:00Z</dcterms:created>
  <dcterms:modified xsi:type="dcterms:W3CDTF">2026-01-16T07:44:00Z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